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Pr="00F33109" w:rsidRDefault="00051CCF" w:rsidP="00051CCF">
      <w:pPr>
        <w:ind w:firstLine="709"/>
        <w:jc w:val="both"/>
        <w:rPr>
          <w:rFonts w:asciiTheme="minorHAnsi" w:hAnsiTheme="minorHAnsi" w:cstheme="minorHAnsi"/>
          <w:sz w:val="21"/>
          <w:szCs w:val="21"/>
          <w:highlight w:val="yellow"/>
          <w:lang w:val="lt-LT"/>
        </w:rPr>
      </w:pPr>
    </w:p>
    <w:p w14:paraId="5951DF79" w14:textId="677E906A" w:rsidR="00AF68C3" w:rsidRPr="00F33109" w:rsidRDefault="00AF68C3" w:rsidP="00BA76D3">
      <w:pPr>
        <w:pStyle w:val="Pagrindiniotekstotrauka3"/>
        <w:jc w:val="right"/>
        <w:rPr>
          <w:rFonts w:asciiTheme="minorHAnsi" w:hAnsiTheme="minorHAnsi" w:cstheme="minorHAnsi"/>
          <w:sz w:val="21"/>
          <w:szCs w:val="21"/>
        </w:rPr>
      </w:pPr>
      <w:r w:rsidRPr="00F33109">
        <w:rPr>
          <w:rFonts w:asciiTheme="minorHAnsi" w:hAnsiTheme="minorHAnsi" w:cstheme="minorHAnsi"/>
          <w:sz w:val="21"/>
          <w:szCs w:val="21"/>
        </w:rPr>
        <w:t>Pirkimo</w:t>
      </w:r>
      <w:r w:rsidR="00051CCF" w:rsidRPr="00F33109">
        <w:rPr>
          <w:rFonts w:asciiTheme="minorHAnsi" w:hAnsiTheme="minorHAnsi" w:cstheme="minorHAnsi"/>
          <w:sz w:val="21"/>
          <w:szCs w:val="21"/>
        </w:rPr>
        <w:t xml:space="preserve"> sąlygų</w:t>
      </w:r>
      <w:r w:rsidRPr="00F33109">
        <w:rPr>
          <w:rFonts w:asciiTheme="minorHAnsi" w:hAnsiTheme="minorHAnsi" w:cstheme="minorHAnsi"/>
          <w:sz w:val="21"/>
          <w:szCs w:val="21"/>
        </w:rPr>
        <w:t xml:space="preserve"> </w:t>
      </w:r>
      <w:r w:rsidR="00E15687" w:rsidRPr="00F33109">
        <w:rPr>
          <w:rFonts w:asciiTheme="minorHAnsi" w:hAnsiTheme="minorHAnsi" w:cstheme="minorHAnsi"/>
          <w:sz w:val="21"/>
          <w:szCs w:val="21"/>
        </w:rPr>
        <w:t>4</w:t>
      </w:r>
      <w:r w:rsidR="00051CCF" w:rsidRPr="00F33109">
        <w:rPr>
          <w:rFonts w:asciiTheme="minorHAnsi" w:hAnsiTheme="minorHAnsi" w:cstheme="minorHAnsi"/>
          <w:sz w:val="21"/>
          <w:szCs w:val="21"/>
        </w:rPr>
        <w:t xml:space="preserve"> priedas</w:t>
      </w:r>
      <w:r w:rsidR="002A45CD" w:rsidRPr="00F33109">
        <w:rPr>
          <w:rFonts w:asciiTheme="minorHAnsi" w:hAnsiTheme="minorHAnsi" w:cstheme="minorHAnsi"/>
          <w:sz w:val="21"/>
          <w:szCs w:val="21"/>
        </w:rPr>
        <w:t xml:space="preserve"> </w:t>
      </w:r>
      <w:r w:rsidRPr="00F33109">
        <w:rPr>
          <w:rFonts w:asciiTheme="minorHAnsi" w:hAnsiTheme="minorHAnsi" w:cstheme="minorHAnsi"/>
          <w:sz w:val="21"/>
          <w:szCs w:val="21"/>
        </w:rPr>
        <w:t>„Kainos pasiūlymas“</w:t>
      </w:r>
    </w:p>
    <w:p w14:paraId="34F7186C" w14:textId="77777777" w:rsidR="00051CCF" w:rsidRPr="00F33109" w:rsidRDefault="00051CCF" w:rsidP="00051CCF">
      <w:pPr>
        <w:ind w:firstLine="720"/>
        <w:jc w:val="center"/>
        <w:rPr>
          <w:rFonts w:asciiTheme="minorHAnsi" w:hAnsiTheme="minorHAnsi" w:cstheme="minorHAnsi"/>
          <w:sz w:val="21"/>
          <w:szCs w:val="21"/>
          <w:lang w:val="lt-LT"/>
        </w:rPr>
      </w:pPr>
    </w:p>
    <w:p w14:paraId="0670BD8E" w14:textId="77777777" w:rsidR="00051CCF" w:rsidRPr="00F33109" w:rsidRDefault="00051CCF" w:rsidP="00051CCF">
      <w:pPr>
        <w:jc w:val="center"/>
        <w:rPr>
          <w:rFonts w:asciiTheme="minorHAnsi" w:hAnsiTheme="minorHAnsi" w:cstheme="minorHAnsi"/>
          <w:b/>
          <w:szCs w:val="24"/>
          <w:lang w:val="lt-LT"/>
        </w:rPr>
      </w:pPr>
      <w:r w:rsidRPr="00F33109">
        <w:rPr>
          <w:rFonts w:asciiTheme="minorHAnsi" w:hAnsiTheme="minorHAnsi" w:cstheme="minorHAnsi"/>
          <w:b/>
          <w:szCs w:val="24"/>
          <w:lang w:val="lt-LT"/>
        </w:rPr>
        <w:t>KAINOS PASIŪLYMAS</w:t>
      </w:r>
    </w:p>
    <w:p w14:paraId="2E24ADA7" w14:textId="4057E6B0" w:rsidR="00051CCF" w:rsidRPr="00F33109" w:rsidRDefault="00051CCF" w:rsidP="004E26C4">
      <w:pPr>
        <w:jc w:val="center"/>
        <w:rPr>
          <w:rFonts w:asciiTheme="minorHAnsi" w:hAnsiTheme="minorHAnsi" w:cstheme="minorHAnsi"/>
          <w:b/>
          <w:szCs w:val="24"/>
          <w:lang w:val="lt-LT"/>
        </w:rPr>
      </w:pPr>
      <w:r w:rsidRPr="00F33109">
        <w:rPr>
          <w:rFonts w:asciiTheme="minorHAnsi" w:hAnsiTheme="minorHAnsi" w:cstheme="minorHAnsi"/>
          <w:b/>
          <w:szCs w:val="24"/>
          <w:lang w:val="lt-LT"/>
        </w:rPr>
        <w:t xml:space="preserve">DĖL </w:t>
      </w:r>
      <w:r w:rsidR="004A61AF" w:rsidRPr="00F33109">
        <w:rPr>
          <w:rFonts w:asciiTheme="minorHAnsi" w:hAnsiTheme="minorHAnsi" w:cstheme="minorHAnsi"/>
          <w:b/>
          <w:bCs/>
          <w:szCs w:val="24"/>
          <w:lang w:val="lt-LT"/>
        </w:rPr>
        <w:t xml:space="preserve"> </w:t>
      </w:r>
      <w:r w:rsidR="00E15687" w:rsidRPr="00F33109">
        <w:rPr>
          <w:rFonts w:asciiTheme="minorHAnsi" w:hAnsiTheme="minorHAnsi" w:cstheme="minorHAnsi"/>
          <w:b/>
          <w:bCs/>
          <w:szCs w:val="24"/>
          <w:lang w:val="lt-LT"/>
        </w:rPr>
        <w:t>NUOLATINĖS KELTUVŲ NEĮGALIESIEMS PRIEŽIŪROS IR REMONTO PASLAUGŲ PIRKIMO</w:t>
      </w:r>
    </w:p>
    <w:p w14:paraId="5026BAEE" w14:textId="77777777" w:rsidR="00051CCF" w:rsidRPr="00F33109" w:rsidRDefault="00051CCF" w:rsidP="00051CCF">
      <w:pPr>
        <w:jc w:val="center"/>
        <w:rPr>
          <w:rFonts w:asciiTheme="minorHAnsi" w:hAnsiTheme="minorHAnsi" w:cstheme="minorHAnsi"/>
          <w:b/>
          <w:sz w:val="21"/>
          <w:szCs w:val="21"/>
          <w:lang w:val="lt-LT"/>
        </w:rPr>
      </w:pPr>
    </w:p>
    <w:p w14:paraId="78DE1F70" w14:textId="77777777" w:rsidR="00051CCF" w:rsidRPr="00F33109" w:rsidRDefault="00051CCF" w:rsidP="00051CCF">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____________________</w:t>
      </w:r>
    </w:p>
    <w:p w14:paraId="7C6909DD" w14:textId="77777777" w:rsidR="00051CCF" w:rsidRPr="00F33109" w:rsidRDefault="00051CCF" w:rsidP="00051CCF">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(Data)</w:t>
      </w:r>
    </w:p>
    <w:p w14:paraId="64AC5EFD" w14:textId="77777777" w:rsidR="00051CCF" w:rsidRPr="00F33109" w:rsidRDefault="00051CCF" w:rsidP="00051CCF">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________________</w:t>
      </w:r>
    </w:p>
    <w:p w14:paraId="43C50BEB" w14:textId="77777777" w:rsidR="00051CCF" w:rsidRPr="00F33109" w:rsidRDefault="00051CCF" w:rsidP="00051CCF">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(Vieta)</w:t>
      </w:r>
    </w:p>
    <w:p w14:paraId="79670172" w14:textId="77777777" w:rsidR="00051CCF" w:rsidRPr="00F33109" w:rsidRDefault="00051CCF" w:rsidP="00051CCF">
      <w:pPr>
        <w:jc w:val="center"/>
        <w:rPr>
          <w:rFonts w:asciiTheme="minorHAnsi" w:hAnsiTheme="minorHAnsi" w:cstheme="minorHAnsi"/>
          <w:sz w:val="21"/>
          <w:szCs w:val="21"/>
          <w:lang w:val="lt-LT"/>
        </w:rPr>
      </w:pPr>
    </w:p>
    <w:p w14:paraId="7FAF72C3" w14:textId="77777777" w:rsidR="00051CCF" w:rsidRPr="00F33109" w:rsidRDefault="00051CCF" w:rsidP="00051CCF">
      <w:pPr>
        <w:jc w:val="center"/>
        <w:rPr>
          <w:rFonts w:asciiTheme="minorHAnsi" w:hAnsiTheme="minorHAnsi" w:cstheme="minorHAnsi"/>
          <w:sz w:val="21"/>
          <w:szCs w:val="21"/>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F33109" w14:paraId="0B12C6AB" w14:textId="77777777" w:rsidTr="005372DB">
        <w:trPr>
          <w:trHeight w:val="615"/>
        </w:trPr>
        <w:tc>
          <w:tcPr>
            <w:tcW w:w="3085" w:type="dxa"/>
          </w:tcPr>
          <w:p w14:paraId="08D2A8E4" w14:textId="77777777" w:rsidR="00051CCF" w:rsidRPr="00F33109" w:rsidRDefault="00051CCF" w:rsidP="005372DB">
            <w:pPr>
              <w:jc w:val="both"/>
              <w:rPr>
                <w:rFonts w:asciiTheme="minorHAnsi" w:hAnsiTheme="minorHAnsi" w:cstheme="minorHAnsi"/>
                <w:sz w:val="21"/>
                <w:szCs w:val="21"/>
                <w:lang w:val="lt-LT"/>
              </w:rPr>
            </w:pPr>
          </w:p>
        </w:tc>
        <w:tc>
          <w:tcPr>
            <w:tcW w:w="2126" w:type="dxa"/>
            <w:vAlign w:val="center"/>
          </w:tcPr>
          <w:p w14:paraId="14A5E4A9"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Įmonės kodas</w:t>
            </w:r>
          </w:p>
        </w:tc>
        <w:tc>
          <w:tcPr>
            <w:tcW w:w="2268" w:type="dxa"/>
            <w:vAlign w:val="center"/>
          </w:tcPr>
          <w:p w14:paraId="3B41D2DB"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Pavadinimas</w:t>
            </w:r>
          </w:p>
        </w:tc>
        <w:tc>
          <w:tcPr>
            <w:tcW w:w="2268" w:type="dxa"/>
            <w:vAlign w:val="center"/>
          </w:tcPr>
          <w:p w14:paraId="6742DC85"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Adresas, pašto kodas</w:t>
            </w:r>
          </w:p>
        </w:tc>
      </w:tr>
      <w:tr w:rsidR="00051CCF" w:rsidRPr="00F33109" w14:paraId="4FD78BCC" w14:textId="77777777" w:rsidTr="005372DB">
        <w:tc>
          <w:tcPr>
            <w:tcW w:w="3085" w:type="dxa"/>
          </w:tcPr>
          <w:p w14:paraId="6A5C3442" w14:textId="77777777" w:rsidR="00051CCF" w:rsidRPr="00F33109" w:rsidRDefault="00051CCF" w:rsidP="005372DB">
            <w:pPr>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Konkurso dalyvis / jungtinės veiklos pagrindinis partneris</w:t>
            </w:r>
          </w:p>
        </w:tc>
        <w:tc>
          <w:tcPr>
            <w:tcW w:w="2126" w:type="dxa"/>
          </w:tcPr>
          <w:p w14:paraId="6E4DB345" w14:textId="77777777" w:rsidR="00051CCF" w:rsidRPr="00F33109" w:rsidRDefault="00051CCF" w:rsidP="005372DB">
            <w:pPr>
              <w:jc w:val="both"/>
              <w:rPr>
                <w:rFonts w:asciiTheme="minorHAnsi" w:hAnsiTheme="minorHAnsi" w:cstheme="minorHAnsi"/>
                <w:sz w:val="21"/>
                <w:szCs w:val="21"/>
                <w:lang w:val="lt-LT"/>
              </w:rPr>
            </w:pPr>
          </w:p>
        </w:tc>
        <w:tc>
          <w:tcPr>
            <w:tcW w:w="2268" w:type="dxa"/>
          </w:tcPr>
          <w:p w14:paraId="35E36277" w14:textId="77777777" w:rsidR="00051CCF" w:rsidRPr="00F33109" w:rsidRDefault="00051CCF" w:rsidP="005372DB">
            <w:pPr>
              <w:jc w:val="both"/>
              <w:rPr>
                <w:rFonts w:asciiTheme="minorHAnsi" w:hAnsiTheme="minorHAnsi" w:cstheme="minorHAnsi"/>
                <w:sz w:val="21"/>
                <w:szCs w:val="21"/>
                <w:lang w:val="lt-LT"/>
              </w:rPr>
            </w:pPr>
          </w:p>
        </w:tc>
        <w:tc>
          <w:tcPr>
            <w:tcW w:w="2268" w:type="dxa"/>
          </w:tcPr>
          <w:p w14:paraId="6F454792" w14:textId="77777777" w:rsidR="00051CCF" w:rsidRPr="00F33109" w:rsidRDefault="00051CCF" w:rsidP="005372DB">
            <w:pPr>
              <w:jc w:val="both"/>
              <w:rPr>
                <w:rFonts w:asciiTheme="minorHAnsi" w:hAnsiTheme="minorHAnsi" w:cstheme="minorHAnsi"/>
                <w:sz w:val="21"/>
                <w:szCs w:val="21"/>
                <w:lang w:val="lt-LT"/>
              </w:rPr>
            </w:pPr>
          </w:p>
        </w:tc>
      </w:tr>
      <w:tr w:rsidR="00051CCF" w:rsidRPr="00F33109" w14:paraId="6905271F" w14:textId="77777777" w:rsidTr="005372DB">
        <w:trPr>
          <w:trHeight w:val="425"/>
        </w:trPr>
        <w:tc>
          <w:tcPr>
            <w:tcW w:w="3085" w:type="dxa"/>
          </w:tcPr>
          <w:p w14:paraId="1B1AF059" w14:textId="77777777" w:rsidR="00051CCF" w:rsidRPr="00F33109" w:rsidRDefault="00051CCF" w:rsidP="005372DB">
            <w:pPr>
              <w:jc w:val="both"/>
              <w:rPr>
                <w:rFonts w:asciiTheme="minorHAnsi" w:hAnsiTheme="minorHAnsi" w:cstheme="minorHAnsi"/>
                <w:sz w:val="21"/>
                <w:szCs w:val="21"/>
                <w:vertAlign w:val="superscript"/>
                <w:lang w:val="lt-LT"/>
              </w:rPr>
            </w:pPr>
            <w:r w:rsidRPr="00F33109">
              <w:rPr>
                <w:rFonts w:asciiTheme="minorHAnsi" w:hAnsiTheme="minorHAnsi" w:cstheme="minorHAnsi"/>
                <w:sz w:val="21"/>
                <w:szCs w:val="21"/>
                <w:lang w:val="lt-LT"/>
              </w:rPr>
              <w:t>Partneris 1</w:t>
            </w:r>
            <w:r w:rsidRPr="00F33109">
              <w:rPr>
                <w:rFonts w:asciiTheme="minorHAnsi" w:hAnsiTheme="minorHAnsi" w:cstheme="minorHAnsi"/>
                <w:sz w:val="21"/>
                <w:szCs w:val="21"/>
                <w:vertAlign w:val="superscript"/>
                <w:lang w:val="lt-LT"/>
              </w:rPr>
              <w:t>*</w:t>
            </w:r>
          </w:p>
        </w:tc>
        <w:tc>
          <w:tcPr>
            <w:tcW w:w="2126" w:type="dxa"/>
          </w:tcPr>
          <w:p w14:paraId="738334A3" w14:textId="77777777" w:rsidR="00051CCF" w:rsidRPr="00F33109" w:rsidRDefault="00051CCF" w:rsidP="005372DB">
            <w:pPr>
              <w:jc w:val="both"/>
              <w:rPr>
                <w:rFonts w:asciiTheme="minorHAnsi" w:hAnsiTheme="minorHAnsi" w:cstheme="minorHAnsi"/>
                <w:sz w:val="21"/>
                <w:szCs w:val="21"/>
                <w:lang w:val="lt-LT"/>
              </w:rPr>
            </w:pPr>
          </w:p>
          <w:p w14:paraId="0B8734CC" w14:textId="77777777" w:rsidR="00051CCF" w:rsidRPr="00F33109" w:rsidRDefault="00051CCF" w:rsidP="005372DB">
            <w:pPr>
              <w:jc w:val="both"/>
              <w:rPr>
                <w:rFonts w:asciiTheme="minorHAnsi" w:hAnsiTheme="minorHAnsi" w:cstheme="minorHAnsi"/>
                <w:sz w:val="21"/>
                <w:szCs w:val="21"/>
                <w:lang w:val="lt-LT"/>
              </w:rPr>
            </w:pPr>
          </w:p>
        </w:tc>
        <w:tc>
          <w:tcPr>
            <w:tcW w:w="2268" w:type="dxa"/>
          </w:tcPr>
          <w:p w14:paraId="5D013905" w14:textId="77777777" w:rsidR="00051CCF" w:rsidRPr="00F33109" w:rsidRDefault="00051CCF" w:rsidP="005372DB">
            <w:pPr>
              <w:jc w:val="both"/>
              <w:rPr>
                <w:rFonts w:asciiTheme="minorHAnsi" w:hAnsiTheme="minorHAnsi" w:cstheme="minorHAnsi"/>
                <w:sz w:val="21"/>
                <w:szCs w:val="21"/>
                <w:lang w:val="lt-LT"/>
              </w:rPr>
            </w:pPr>
          </w:p>
        </w:tc>
        <w:tc>
          <w:tcPr>
            <w:tcW w:w="2268" w:type="dxa"/>
          </w:tcPr>
          <w:p w14:paraId="12F55687" w14:textId="77777777" w:rsidR="00051CCF" w:rsidRPr="00F33109" w:rsidRDefault="00051CCF" w:rsidP="005372DB">
            <w:pPr>
              <w:jc w:val="both"/>
              <w:rPr>
                <w:rFonts w:asciiTheme="minorHAnsi" w:hAnsiTheme="minorHAnsi" w:cstheme="minorHAnsi"/>
                <w:sz w:val="21"/>
                <w:szCs w:val="21"/>
                <w:lang w:val="lt-LT"/>
              </w:rPr>
            </w:pPr>
          </w:p>
        </w:tc>
      </w:tr>
    </w:tbl>
    <w:p w14:paraId="05BAC54E" w14:textId="77777777" w:rsidR="00051CCF" w:rsidRPr="00F33109" w:rsidRDefault="00051CCF" w:rsidP="00051CCF">
      <w:pPr>
        <w:rPr>
          <w:rFonts w:asciiTheme="minorHAnsi" w:hAnsiTheme="minorHAnsi" w:cstheme="minorHAnsi"/>
          <w:sz w:val="21"/>
          <w:szCs w:val="21"/>
          <w:highlight w:val="yellow"/>
          <w:vertAlign w:val="superscript"/>
          <w:lang w:val="lt-LT"/>
        </w:rPr>
      </w:pPr>
    </w:p>
    <w:p w14:paraId="692FEA2B" w14:textId="77777777" w:rsidR="00051CCF" w:rsidRPr="00F33109" w:rsidRDefault="00051CCF" w:rsidP="00051CCF">
      <w:pPr>
        <w:rPr>
          <w:rFonts w:asciiTheme="minorHAnsi" w:hAnsiTheme="minorHAnsi" w:cstheme="minorHAnsi"/>
          <w:i/>
          <w:sz w:val="21"/>
          <w:szCs w:val="21"/>
          <w:lang w:val="lt-LT"/>
        </w:rPr>
      </w:pPr>
      <w:r w:rsidRPr="00F33109">
        <w:rPr>
          <w:rFonts w:asciiTheme="minorHAnsi" w:hAnsiTheme="minorHAnsi" w:cstheme="minorHAnsi"/>
          <w:i/>
          <w:sz w:val="21"/>
          <w:szCs w:val="21"/>
          <w:vertAlign w:val="superscript"/>
          <w:lang w:val="lt-LT"/>
        </w:rPr>
        <w:t>*</w:t>
      </w:r>
      <w:r w:rsidRPr="00F33109">
        <w:rPr>
          <w:rFonts w:asciiTheme="minorHAnsi" w:hAnsiTheme="minorHAnsi" w:cstheme="minorHAnsi"/>
          <w:i/>
          <w:sz w:val="21"/>
          <w:szCs w:val="21"/>
          <w:lang w:val="lt-LT"/>
        </w:rPr>
        <w:t xml:space="preserve"> Turi būti tiek eilučių, kiek yra jungtinės veiklos partnerių. </w:t>
      </w:r>
    </w:p>
    <w:p w14:paraId="6E377399" w14:textId="77777777" w:rsidR="00051CCF" w:rsidRPr="00F33109" w:rsidRDefault="00051CCF" w:rsidP="00051CCF">
      <w:pPr>
        <w:rPr>
          <w:rFonts w:asciiTheme="minorHAnsi" w:hAnsiTheme="minorHAnsi" w:cstheme="minorHAnsi"/>
          <w:sz w:val="21"/>
          <w:szCs w:val="21"/>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F33109" w14:paraId="20C645FC" w14:textId="77777777" w:rsidTr="005372DB">
        <w:tc>
          <w:tcPr>
            <w:tcW w:w="4644" w:type="dxa"/>
          </w:tcPr>
          <w:p w14:paraId="605A97B6" w14:textId="77777777" w:rsidR="00051CCF" w:rsidRPr="00F33109" w:rsidRDefault="00733506" w:rsidP="005372DB">
            <w:pPr>
              <w:jc w:val="both"/>
              <w:rPr>
                <w:rFonts w:asciiTheme="minorHAnsi" w:hAnsiTheme="minorHAnsi" w:cstheme="minorHAnsi"/>
                <w:sz w:val="21"/>
                <w:szCs w:val="21"/>
                <w:lang w:val="lt-LT"/>
              </w:rPr>
            </w:pPr>
            <w:r w:rsidRPr="00F33109">
              <w:rPr>
                <w:rFonts w:asciiTheme="minorHAnsi" w:hAnsiTheme="minorHAnsi" w:cstheme="minorHAnsi"/>
                <w:noProof/>
                <w:sz w:val="21"/>
                <w:szCs w:val="21"/>
                <w:lang w:val="lt-LT" w:eastAsia="lt-LT"/>
              </w:rPr>
              <w:pict w14:anchorId="3DFF4A9E">
                <v:shapetype id="_x0000_t202" coordsize="21600,21600" o:spt="202" path="m,l,21600r21600,l21600,xe">
                  <v:stroke joinstyle="miter"/>
                  <v:path gradientshapeok="t" o:connecttype="rect"/>
                </v:shapetype>
                <v:shape id="Text Box 4"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DEAD0" w14:textId="77777777" w:rsidR="00051CCF" w:rsidRPr="00A476A3" w:rsidRDefault="00051CCF" w:rsidP="00051CCF">
                        <w:pPr>
                          <w:jc w:val="center"/>
                          <w:rPr>
                            <w:sz w:val="20"/>
                            <w:lang w:val="pt-BR"/>
                          </w:rPr>
                        </w:pPr>
                      </w:p>
                    </w:txbxContent>
                  </v:textbox>
                </v:shape>
              </w:pict>
            </w:r>
            <w:r w:rsidR="00051CCF" w:rsidRPr="00F33109">
              <w:rPr>
                <w:rFonts w:asciiTheme="minorHAnsi" w:hAnsiTheme="minorHAnsi" w:cstheme="minorHAnsi"/>
                <w:sz w:val="21"/>
                <w:szCs w:val="21"/>
                <w:lang w:val="lt-LT"/>
              </w:rPr>
              <w:t>Už pasiūlymą atsakingo asmens vardas, pavardė</w:t>
            </w:r>
          </w:p>
        </w:tc>
        <w:tc>
          <w:tcPr>
            <w:tcW w:w="5103" w:type="dxa"/>
          </w:tcPr>
          <w:p w14:paraId="0E7B06F3" w14:textId="77777777" w:rsidR="00051CCF" w:rsidRPr="00F33109" w:rsidRDefault="00051CCF" w:rsidP="005372DB">
            <w:pPr>
              <w:jc w:val="both"/>
              <w:rPr>
                <w:rFonts w:asciiTheme="minorHAnsi" w:hAnsiTheme="minorHAnsi" w:cstheme="minorHAnsi"/>
                <w:sz w:val="21"/>
                <w:szCs w:val="21"/>
                <w:lang w:val="lt-LT"/>
              </w:rPr>
            </w:pPr>
          </w:p>
        </w:tc>
      </w:tr>
      <w:tr w:rsidR="00051CCF" w:rsidRPr="00F33109" w14:paraId="1CF206DB" w14:textId="77777777" w:rsidTr="005372DB">
        <w:tc>
          <w:tcPr>
            <w:tcW w:w="4644" w:type="dxa"/>
          </w:tcPr>
          <w:p w14:paraId="7177A6BE" w14:textId="77777777" w:rsidR="00051CCF" w:rsidRPr="00F33109" w:rsidRDefault="00051CCF" w:rsidP="005372DB">
            <w:pPr>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Telefono numeris</w:t>
            </w:r>
          </w:p>
        </w:tc>
        <w:tc>
          <w:tcPr>
            <w:tcW w:w="5103" w:type="dxa"/>
          </w:tcPr>
          <w:p w14:paraId="1644AAD5" w14:textId="77777777" w:rsidR="00051CCF" w:rsidRPr="00F33109" w:rsidRDefault="00051CCF" w:rsidP="005372DB">
            <w:pPr>
              <w:jc w:val="both"/>
              <w:rPr>
                <w:rFonts w:asciiTheme="minorHAnsi" w:hAnsiTheme="minorHAnsi" w:cstheme="minorHAnsi"/>
                <w:sz w:val="21"/>
                <w:szCs w:val="21"/>
                <w:lang w:val="lt-LT"/>
              </w:rPr>
            </w:pPr>
          </w:p>
          <w:p w14:paraId="635A5EC1" w14:textId="77777777" w:rsidR="00051CCF" w:rsidRPr="00F33109" w:rsidRDefault="00051CCF" w:rsidP="005372DB">
            <w:pPr>
              <w:jc w:val="both"/>
              <w:rPr>
                <w:rFonts w:asciiTheme="minorHAnsi" w:hAnsiTheme="minorHAnsi" w:cstheme="minorHAnsi"/>
                <w:sz w:val="21"/>
                <w:szCs w:val="21"/>
                <w:lang w:val="lt-LT"/>
              </w:rPr>
            </w:pPr>
          </w:p>
        </w:tc>
      </w:tr>
      <w:tr w:rsidR="00051CCF" w:rsidRPr="00F33109" w14:paraId="3BD3225F" w14:textId="77777777" w:rsidTr="005372DB">
        <w:tc>
          <w:tcPr>
            <w:tcW w:w="4644" w:type="dxa"/>
          </w:tcPr>
          <w:p w14:paraId="0BFDB2E3" w14:textId="77777777" w:rsidR="00051CCF" w:rsidRPr="00F33109" w:rsidRDefault="00051CCF" w:rsidP="005372DB">
            <w:pPr>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El. pašto adresas</w:t>
            </w:r>
          </w:p>
        </w:tc>
        <w:tc>
          <w:tcPr>
            <w:tcW w:w="5103" w:type="dxa"/>
          </w:tcPr>
          <w:p w14:paraId="1EC47234" w14:textId="77777777" w:rsidR="00051CCF" w:rsidRPr="00F33109" w:rsidRDefault="00051CCF" w:rsidP="005372DB">
            <w:pPr>
              <w:jc w:val="both"/>
              <w:rPr>
                <w:rFonts w:asciiTheme="minorHAnsi" w:hAnsiTheme="minorHAnsi" w:cstheme="minorHAnsi"/>
                <w:sz w:val="21"/>
                <w:szCs w:val="21"/>
                <w:lang w:val="lt-LT"/>
              </w:rPr>
            </w:pPr>
          </w:p>
          <w:p w14:paraId="715DF028" w14:textId="77777777" w:rsidR="00051CCF" w:rsidRPr="00F33109" w:rsidRDefault="00051CCF" w:rsidP="005372DB">
            <w:pPr>
              <w:jc w:val="both"/>
              <w:rPr>
                <w:rFonts w:asciiTheme="minorHAnsi" w:hAnsiTheme="minorHAnsi" w:cstheme="minorHAnsi"/>
                <w:sz w:val="21"/>
                <w:szCs w:val="21"/>
                <w:lang w:val="lt-LT"/>
              </w:rPr>
            </w:pPr>
          </w:p>
        </w:tc>
      </w:tr>
    </w:tbl>
    <w:p w14:paraId="2DDA6975" w14:textId="77777777" w:rsidR="00051CCF" w:rsidRPr="00F33109" w:rsidRDefault="00051CCF" w:rsidP="00051CCF">
      <w:pPr>
        <w:ind w:right="-1"/>
        <w:jc w:val="both"/>
        <w:rPr>
          <w:rFonts w:asciiTheme="minorHAnsi" w:hAnsiTheme="minorHAnsi" w:cstheme="minorHAnsi"/>
          <w:i/>
          <w:sz w:val="21"/>
          <w:szCs w:val="21"/>
          <w:lang w:val="lt-LT"/>
        </w:rPr>
      </w:pPr>
    </w:p>
    <w:p w14:paraId="2F0C8A44" w14:textId="77777777" w:rsidR="00051CCF" w:rsidRPr="00F33109" w:rsidRDefault="00051CCF" w:rsidP="00051CCF">
      <w:pPr>
        <w:pStyle w:val="Pagrindiniotekstotrauka2"/>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1. Šiuo pasiūlymu pažymime, kad sutinkame su visomis pirkimo sąlygomis, nustatytomis:</w:t>
      </w:r>
    </w:p>
    <w:p w14:paraId="0F21279A" w14:textId="77777777" w:rsidR="00051CCF" w:rsidRPr="00F33109" w:rsidRDefault="00051CCF" w:rsidP="00051CCF">
      <w:pPr>
        <w:numPr>
          <w:ilvl w:val="0"/>
          <w:numId w:val="2"/>
        </w:numPr>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mažos vertės skelbime paskelbtame CVP IS;</w:t>
      </w:r>
    </w:p>
    <w:p w14:paraId="05F8EAB5" w14:textId="77777777" w:rsidR="00051CCF" w:rsidRPr="00F33109" w:rsidRDefault="00051CCF" w:rsidP="00051CCF">
      <w:pPr>
        <w:numPr>
          <w:ilvl w:val="0"/>
          <w:numId w:val="2"/>
        </w:numPr>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mažos vertės pirkimo, vykdomo skelbiamos apklausos būdu, sąlygose;</w:t>
      </w:r>
    </w:p>
    <w:p w14:paraId="3950D83A" w14:textId="77777777" w:rsidR="00051CCF" w:rsidRPr="00F33109" w:rsidRDefault="00051CCF" w:rsidP="00051CCF">
      <w:pPr>
        <w:numPr>
          <w:ilvl w:val="0"/>
          <w:numId w:val="2"/>
        </w:numPr>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kituose pirkimo dokumentuose.</w:t>
      </w:r>
    </w:p>
    <w:p w14:paraId="6D8404EE" w14:textId="77777777" w:rsidR="00051CCF" w:rsidRPr="00F33109" w:rsidRDefault="00051CCF" w:rsidP="00051CCF">
      <w:pPr>
        <w:ind w:left="-27" w:firstLine="747"/>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7CBE12D2" w14:textId="77777777" w:rsidR="00051CCF" w:rsidRPr="00F33109" w:rsidRDefault="00051CCF" w:rsidP="00051CCF">
      <w:pPr>
        <w:ind w:firstLine="720"/>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Suprantame, kad išaiškėjus aukščiau nurodytoms aplinkybėms būsime pašalinti iš šio pirkimo ir mūsų pateiktas pasiūlymas bus atmestas.</w:t>
      </w:r>
    </w:p>
    <w:p w14:paraId="22E505F1" w14:textId="77777777" w:rsidR="00051CCF" w:rsidRPr="00F33109" w:rsidRDefault="00051CCF" w:rsidP="00051CCF">
      <w:pPr>
        <w:ind w:firstLine="720"/>
        <w:jc w:val="both"/>
        <w:rPr>
          <w:rFonts w:asciiTheme="minorHAnsi" w:hAnsiTheme="minorHAnsi" w:cstheme="minorHAnsi"/>
          <w:sz w:val="21"/>
          <w:szCs w:val="21"/>
          <w:lang w:val="lt-LT"/>
        </w:rPr>
      </w:pPr>
      <w:r w:rsidRPr="00F33109">
        <w:rPr>
          <w:rFonts w:asciiTheme="minorHAnsi" w:hAnsiTheme="minorHAnsi" w:cstheme="minorHAnsi"/>
          <w:spacing w:val="-4"/>
          <w:sz w:val="21"/>
          <w:szCs w:val="21"/>
          <w:lang w:val="lt-LT"/>
        </w:rPr>
        <w:t>Patvirtiname, kad dokumentų skaitmeninės</w:t>
      </w:r>
      <w:r w:rsidRPr="00F33109">
        <w:rPr>
          <w:rFonts w:asciiTheme="minorHAnsi" w:hAnsiTheme="minorHAnsi" w:cstheme="minorHAnsi"/>
          <w:sz w:val="21"/>
          <w:szCs w:val="21"/>
          <w:lang w:val="lt-LT"/>
        </w:rPr>
        <w:t xml:space="preserve"> kopijos ir elektroninėmis priemonėmis pateikti duomenys yra tikri.</w:t>
      </w:r>
    </w:p>
    <w:p w14:paraId="4721A792" w14:textId="77777777" w:rsidR="00051CCF" w:rsidRPr="00F33109" w:rsidRDefault="00051CCF" w:rsidP="00051CCF">
      <w:pPr>
        <w:ind w:firstLine="720"/>
        <w:jc w:val="both"/>
        <w:rPr>
          <w:rFonts w:asciiTheme="minorHAnsi" w:hAnsiTheme="minorHAnsi" w:cstheme="minorHAnsi"/>
          <w:sz w:val="21"/>
          <w:szCs w:val="21"/>
          <w:lang w:val="lt-LT"/>
        </w:rPr>
      </w:pPr>
    </w:p>
    <w:p w14:paraId="71266EA4" w14:textId="77777777" w:rsidR="00051CCF" w:rsidRPr="00F33109" w:rsidRDefault="00051CCF" w:rsidP="00051CCF">
      <w:pPr>
        <w:ind w:firstLine="720"/>
        <w:jc w:val="both"/>
        <w:rPr>
          <w:rFonts w:asciiTheme="minorHAnsi" w:hAnsiTheme="minorHAnsi" w:cstheme="minorHAnsi"/>
          <w:sz w:val="21"/>
          <w:szCs w:val="21"/>
          <w:lang w:val="lt-LT"/>
        </w:rPr>
      </w:pPr>
      <w:r w:rsidRPr="00F33109">
        <w:rPr>
          <w:rFonts w:asciiTheme="minorHAnsi" w:hAnsiTheme="minorHAnsi" w:cstheme="minorHAnsi"/>
          <w:b/>
          <w:bCs/>
          <w:sz w:val="21"/>
          <w:szCs w:val="21"/>
          <w:u w:val="single"/>
          <w:lang w:val="lt-LT"/>
        </w:rPr>
        <w:t>2. S</w:t>
      </w:r>
      <w:r w:rsidRPr="00F33109">
        <w:rPr>
          <w:rFonts w:asciiTheme="minorHAnsi" w:hAnsiTheme="minorHAnsi" w:cstheme="minorHAnsi"/>
          <w:b/>
          <w:sz w:val="21"/>
          <w:szCs w:val="21"/>
          <w:u w:val="single"/>
          <w:lang w:val="lt-LT"/>
        </w:rPr>
        <w:t>ubjektai, kuriuos dalyvis ketina pasitelkti sutarčiai vykdyti</w:t>
      </w:r>
      <w:r w:rsidRPr="00F33109">
        <w:rPr>
          <w:rFonts w:asciiTheme="minorHAnsi" w:hAnsiTheme="minorHAnsi" w:cstheme="minorHAnsi"/>
          <w:sz w:val="21"/>
          <w:szCs w:val="21"/>
          <w:lang w:val="lt-LT"/>
        </w:rPr>
        <w:t>:</w:t>
      </w:r>
    </w:p>
    <w:p w14:paraId="6A6F8B47" w14:textId="77777777" w:rsidR="00051CCF" w:rsidRPr="00F33109" w:rsidRDefault="00051CCF" w:rsidP="00051CCF">
      <w:pPr>
        <w:pStyle w:val="Betarp"/>
        <w:ind w:firstLine="720"/>
        <w:jc w:val="both"/>
        <w:rPr>
          <w:rFonts w:asciiTheme="minorHAnsi" w:hAnsiTheme="minorHAnsi" w:cstheme="minorHAnsi"/>
          <w:i/>
          <w:iCs/>
          <w:sz w:val="21"/>
          <w:szCs w:val="21"/>
        </w:rPr>
      </w:pPr>
      <w:r w:rsidRPr="00F33109">
        <w:rPr>
          <w:rFonts w:asciiTheme="minorHAnsi" w:hAnsiTheme="minorHAnsi" w:cstheme="minorHAnsi"/>
          <w:i/>
          <w:iCs/>
          <w:sz w:val="21"/>
          <w:szCs w:val="21"/>
        </w:rPr>
        <w:t>2.1. Informacija apie kiekvieno tiekėjų grupės partnerio numatomų prisiimti įsipareigojimų dalį (pildoma, jei pasiūlymą teikia</w:t>
      </w:r>
      <w:r w:rsidRPr="00F33109">
        <w:rPr>
          <w:rFonts w:asciiTheme="minorHAnsi" w:hAnsiTheme="minorHAnsi" w:cstheme="minorHAnsi"/>
          <w:i/>
          <w:iCs/>
          <w:color w:val="C00000"/>
          <w:sz w:val="21"/>
          <w:szCs w:val="21"/>
        </w:rPr>
        <w:t xml:space="preserve"> </w:t>
      </w:r>
      <w:r w:rsidRPr="00F33109">
        <w:rPr>
          <w:rFonts w:asciiTheme="minorHAnsi" w:hAnsiTheme="minorHAnsi" w:cstheme="minorHAnsi"/>
          <w:i/>
          <w:iCs/>
          <w:sz w:val="21"/>
          <w:szCs w:val="21"/>
        </w:rPr>
        <w:t>tiekėjų grupė):</w:t>
      </w:r>
    </w:p>
    <w:p w14:paraId="543F0CD1" w14:textId="77777777" w:rsidR="00051CCF" w:rsidRPr="00F33109" w:rsidRDefault="00051CCF" w:rsidP="00051CCF">
      <w:pPr>
        <w:pStyle w:val="Betarp"/>
        <w:ind w:firstLine="720"/>
        <w:rPr>
          <w:rFonts w:asciiTheme="minorHAnsi" w:hAnsiTheme="minorHAnsi" w:cstheme="minorHAnsi"/>
          <w:sz w:val="21"/>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F33109" w14:paraId="0B9742C7" w14:textId="77777777" w:rsidTr="005372DB">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11DB8898" w14:textId="77777777" w:rsidR="00051CCF" w:rsidRPr="00F33109" w:rsidRDefault="00051CCF" w:rsidP="005372DB">
            <w:pPr>
              <w:pStyle w:val="Betarp"/>
              <w:rPr>
                <w:rFonts w:asciiTheme="minorHAnsi" w:hAnsiTheme="minorHAnsi" w:cstheme="minorHAnsi"/>
                <w:b/>
                <w:sz w:val="21"/>
                <w:szCs w:val="21"/>
              </w:rPr>
            </w:pPr>
            <w:r w:rsidRPr="00F33109">
              <w:rPr>
                <w:rFonts w:asciiTheme="minorHAnsi" w:hAnsiTheme="minorHAnsi" w:cstheme="minorHAnsi"/>
                <w:b/>
                <w:sz w:val="21"/>
                <w:szCs w:val="21"/>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2E13DA74" w14:textId="77777777" w:rsidR="00051CCF" w:rsidRPr="00F33109" w:rsidRDefault="00051CCF" w:rsidP="005372DB">
            <w:pPr>
              <w:pStyle w:val="Betarp"/>
              <w:jc w:val="center"/>
              <w:rPr>
                <w:rFonts w:asciiTheme="minorHAnsi" w:hAnsiTheme="minorHAnsi" w:cstheme="minorHAnsi"/>
                <w:b/>
                <w:sz w:val="21"/>
                <w:szCs w:val="21"/>
              </w:rPr>
            </w:pPr>
            <w:r w:rsidRPr="00F33109">
              <w:rPr>
                <w:rFonts w:asciiTheme="minorHAnsi" w:hAnsiTheme="minorHAnsi" w:cstheme="minorHAnsi"/>
                <w:b/>
                <w:sz w:val="21"/>
                <w:szCs w:val="21"/>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4AB06690" w14:textId="77777777" w:rsidR="00051CCF" w:rsidRPr="00F33109" w:rsidRDefault="00051CCF" w:rsidP="005372DB">
            <w:pPr>
              <w:pStyle w:val="Betarp"/>
              <w:jc w:val="center"/>
              <w:rPr>
                <w:rFonts w:asciiTheme="minorHAnsi" w:hAnsiTheme="minorHAnsi" w:cstheme="minorHAnsi"/>
                <w:b/>
                <w:sz w:val="21"/>
                <w:szCs w:val="21"/>
              </w:rPr>
            </w:pPr>
            <w:r w:rsidRPr="00F33109">
              <w:rPr>
                <w:rFonts w:asciiTheme="minorHAnsi" w:hAnsiTheme="minorHAnsi" w:cstheme="minorHAnsi"/>
                <w:b/>
                <w:sz w:val="21"/>
                <w:szCs w:val="21"/>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6C5B74A8" w14:textId="77777777" w:rsidR="00051CCF" w:rsidRPr="00F33109" w:rsidRDefault="00051CCF" w:rsidP="005372DB">
            <w:pPr>
              <w:pStyle w:val="Betarp"/>
              <w:jc w:val="center"/>
              <w:rPr>
                <w:rFonts w:asciiTheme="minorHAnsi" w:hAnsiTheme="minorHAnsi" w:cstheme="minorHAnsi"/>
                <w:b/>
                <w:sz w:val="21"/>
                <w:szCs w:val="21"/>
              </w:rPr>
            </w:pPr>
            <w:r w:rsidRPr="00F33109">
              <w:rPr>
                <w:rFonts w:asciiTheme="minorHAnsi" w:hAnsiTheme="minorHAnsi" w:cstheme="minorHAnsi"/>
                <w:b/>
                <w:sz w:val="21"/>
                <w:szCs w:val="21"/>
              </w:rPr>
              <w:t>Partnerio numatomų prisiimti įsipareigojimų dalies vertė pasiūlymo kainoje</w:t>
            </w:r>
          </w:p>
        </w:tc>
      </w:tr>
      <w:tr w:rsidR="00051CCF" w:rsidRPr="00F33109" w14:paraId="09EE5F1C" w14:textId="77777777" w:rsidTr="005372D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7594" w14:textId="77777777" w:rsidR="00051CCF" w:rsidRPr="00F33109" w:rsidRDefault="00051CCF" w:rsidP="005372DB">
            <w:pPr>
              <w:rPr>
                <w:rFonts w:asciiTheme="minorHAnsi" w:hAnsiTheme="minorHAnsi" w:cstheme="minorHAnsi"/>
                <w:b/>
                <w:sz w:val="21"/>
                <w:szCs w:val="2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8BD4" w14:textId="77777777" w:rsidR="00051CCF" w:rsidRPr="00F33109" w:rsidRDefault="00051CCF" w:rsidP="005372DB">
            <w:pPr>
              <w:rPr>
                <w:rFonts w:asciiTheme="minorHAnsi" w:hAnsiTheme="minorHAnsi" w:cstheme="minorHAnsi"/>
                <w:b/>
                <w:sz w:val="21"/>
                <w:szCs w:val="2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0E6B" w14:textId="77777777" w:rsidR="00051CCF" w:rsidRPr="00F33109" w:rsidRDefault="00051CCF" w:rsidP="005372DB">
            <w:pPr>
              <w:rPr>
                <w:rFonts w:asciiTheme="minorHAnsi" w:hAnsiTheme="minorHAnsi" w:cstheme="minorHAnsi"/>
                <w:b/>
                <w:sz w:val="21"/>
                <w:szCs w:val="21"/>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56306DF" w14:textId="77777777" w:rsidR="00051CCF" w:rsidRPr="00F33109" w:rsidRDefault="00051CCF" w:rsidP="005372DB">
            <w:pPr>
              <w:pStyle w:val="Betarp"/>
              <w:jc w:val="center"/>
              <w:rPr>
                <w:rFonts w:asciiTheme="minorHAnsi" w:hAnsiTheme="minorHAnsi" w:cstheme="minorHAnsi"/>
                <w:b/>
                <w:sz w:val="21"/>
                <w:szCs w:val="21"/>
              </w:rPr>
            </w:pPr>
            <w:r w:rsidRPr="00F33109">
              <w:rPr>
                <w:rFonts w:asciiTheme="minorHAnsi" w:hAnsiTheme="minorHAnsi" w:cstheme="minorHAnsi"/>
                <w:b/>
                <w:sz w:val="21"/>
                <w:szCs w:val="21"/>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0B7759" w14:textId="77777777" w:rsidR="00051CCF" w:rsidRPr="00F33109" w:rsidRDefault="00051CCF" w:rsidP="005372DB">
            <w:pPr>
              <w:pStyle w:val="Betarp"/>
              <w:jc w:val="center"/>
              <w:rPr>
                <w:rFonts w:asciiTheme="minorHAnsi" w:hAnsiTheme="minorHAnsi" w:cstheme="minorHAnsi"/>
                <w:b/>
                <w:sz w:val="21"/>
                <w:szCs w:val="21"/>
              </w:rPr>
            </w:pPr>
            <w:r w:rsidRPr="00F33109">
              <w:rPr>
                <w:rFonts w:asciiTheme="minorHAnsi" w:hAnsiTheme="minorHAnsi" w:cstheme="minorHAnsi"/>
                <w:b/>
                <w:sz w:val="21"/>
                <w:szCs w:val="21"/>
              </w:rPr>
              <w:t>Proc.</w:t>
            </w:r>
          </w:p>
        </w:tc>
      </w:tr>
      <w:tr w:rsidR="00051CCF" w:rsidRPr="00F33109" w14:paraId="30FE66AD" w14:textId="77777777" w:rsidTr="005372DB">
        <w:tc>
          <w:tcPr>
            <w:tcW w:w="614" w:type="dxa"/>
            <w:tcBorders>
              <w:top w:val="single" w:sz="4" w:space="0" w:color="auto"/>
              <w:left w:val="single" w:sz="4" w:space="0" w:color="auto"/>
              <w:bottom w:val="single" w:sz="4" w:space="0" w:color="auto"/>
              <w:right w:val="single" w:sz="4" w:space="0" w:color="auto"/>
            </w:tcBorders>
          </w:tcPr>
          <w:p w14:paraId="18C37D7B" w14:textId="77777777" w:rsidR="00051CCF" w:rsidRPr="00F33109" w:rsidRDefault="00051CCF" w:rsidP="005372DB">
            <w:pPr>
              <w:pStyle w:val="Betarp"/>
              <w:rPr>
                <w:rFonts w:asciiTheme="minorHAnsi" w:hAnsiTheme="minorHAnsi" w:cstheme="minorHAnsi"/>
                <w:sz w:val="21"/>
                <w:szCs w:val="21"/>
              </w:rPr>
            </w:pPr>
          </w:p>
        </w:tc>
        <w:tc>
          <w:tcPr>
            <w:tcW w:w="3006" w:type="dxa"/>
            <w:tcBorders>
              <w:top w:val="single" w:sz="4" w:space="0" w:color="auto"/>
              <w:left w:val="single" w:sz="4" w:space="0" w:color="auto"/>
              <w:bottom w:val="single" w:sz="4" w:space="0" w:color="auto"/>
              <w:right w:val="single" w:sz="4" w:space="0" w:color="auto"/>
            </w:tcBorders>
          </w:tcPr>
          <w:p w14:paraId="1EB19607" w14:textId="77777777" w:rsidR="00051CCF" w:rsidRPr="00F33109" w:rsidRDefault="00051CCF" w:rsidP="005372DB">
            <w:pPr>
              <w:pStyle w:val="Betarp"/>
              <w:rPr>
                <w:rFonts w:asciiTheme="minorHAnsi" w:hAnsiTheme="minorHAnsi" w:cstheme="minorHAnsi"/>
                <w:sz w:val="21"/>
                <w:szCs w:val="21"/>
              </w:rPr>
            </w:pPr>
          </w:p>
        </w:tc>
        <w:tc>
          <w:tcPr>
            <w:tcW w:w="2861" w:type="dxa"/>
            <w:tcBorders>
              <w:top w:val="single" w:sz="4" w:space="0" w:color="auto"/>
              <w:left w:val="single" w:sz="4" w:space="0" w:color="auto"/>
              <w:bottom w:val="single" w:sz="4" w:space="0" w:color="auto"/>
              <w:right w:val="single" w:sz="4" w:space="0" w:color="auto"/>
            </w:tcBorders>
          </w:tcPr>
          <w:p w14:paraId="1DD542D1" w14:textId="77777777" w:rsidR="00051CCF" w:rsidRPr="00F33109" w:rsidRDefault="00051CCF" w:rsidP="005372DB">
            <w:pPr>
              <w:pStyle w:val="Betarp"/>
              <w:rPr>
                <w:rFonts w:asciiTheme="minorHAnsi" w:hAnsiTheme="minorHAnsi" w:cstheme="minorHAnsi"/>
                <w:sz w:val="21"/>
                <w:szCs w:val="21"/>
              </w:rPr>
            </w:pPr>
          </w:p>
        </w:tc>
        <w:tc>
          <w:tcPr>
            <w:tcW w:w="1630" w:type="dxa"/>
            <w:tcBorders>
              <w:top w:val="single" w:sz="4" w:space="0" w:color="auto"/>
              <w:left w:val="single" w:sz="4" w:space="0" w:color="auto"/>
              <w:bottom w:val="single" w:sz="4" w:space="0" w:color="auto"/>
              <w:right w:val="single" w:sz="4" w:space="0" w:color="auto"/>
            </w:tcBorders>
          </w:tcPr>
          <w:p w14:paraId="19710F37" w14:textId="77777777" w:rsidR="00051CCF" w:rsidRPr="00F33109" w:rsidRDefault="00051CCF" w:rsidP="005372DB">
            <w:pPr>
              <w:pStyle w:val="Betarp"/>
              <w:rPr>
                <w:rFonts w:asciiTheme="minorHAnsi" w:hAnsiTheme="minorHAnsi" w:cstheme="minorHAnsi"/>
                <w:sz w:val="21"/>
                <w:szCs w:val="21"/>
              </w:rPr>
            </w:pPr>
          </w:p>
        </w:tc>
        <w:tc>
          <w:tcPr>
            <w:tcW w:w="1523" w:type="dxa"/>
            <w:tcBorders>
              <w:top w:val="single" w:sz="4" w:space="0" w:color="auto"/>
              <w:left w:val="single" w:sz="4" w:space="0" w:color="auto"/>
              <w:bottom w:val="single" w:sz="4" w:space="0" w:color="auto"/>
              <w:right w:val="single" w:sz="4" w:space="0" w:color="auto"/>
            </w:tcBorders>
          </w:tcPr>
          <w:p w14:paraId="216168CE" w14:textId="77777777" w:rsidR="00051CCF" w:rsidRPr="00F33109" w:rsidRDefault="00051CCF" w:rsidP="005372DB">
            <w:pPr>
              <w:pStyle w:val="Betarp"/>
              <w:rPr>
                <w:rFonts w:asciiTheme="minorHAnsi" w:hAnsiTheme="minorHAnsi" w:cstheme="minorHAnsi"/>
                <w:sz w:val="21"/>
                <w:szCs w:val="21"/>
              </w:rPr>
            </w:pPr>
          </w:p>
        </w:tc>
      </w:tr>
      <w:tr w:rsidR="00051CCF" w:rsidRPr="00F33109" w14:paraId="1DFAB38C" w14:textId="77777777" w:rsidTr="005372DB">
        <w:tc>
          <w:tcPr>
            <w:tcW w:w="614" w:type="dxa"/>
            <w:tcBorders>
              <w:top w:val="single" w:sz="4" w:space="0" w:color="auto"/>
              <w:left w:val="single" w:sz="4" w:space="0" w:color="auto"/>
              <w:bottom w:val="single" w:sz="4" w:space="0" w:color="auto"/>
              <w:right w:val="single" w:sz="4" w:space="0" w:color="auto"/>
            </w:tcBorders>
          </w:tcPr>
          <w:p w14:paraId="2AB5CB66" w14:textId="77777777" w:rsidR="00051CCF" w:rsidRPr="00F33109" w:rsidRDefault="00051CCF" w:rsidP="005372DB">
            <w:pPr>
              <w:pStyle w:val="Betarp"/>
              <w:rPr>
                <w:rFonts w:asciiTheme="minorHAnsi" w:hAnsiTheme="minorHAnsi" w:cstheme="minorHAnsi"/>
                <w:sz w:val="21"/>
                <w:szCs w:val="21"/>
              </w:rPr>
            </w:pPr>
          </w:p>
        </w:tc>
        <w:tc>
          <w:tcPr>
            <w:tcW w:w="3006" w:type="dxa"/>
            <w:tcBorders>
              <w:top w:val="single" w:sz="4" w:space="0" w:color="auto"/>
              <w:left w:val="single" w:sz="4" w:space="0" w:color="auto"/>
              <w:bottom w:val="single" w:sz="4" w:space="0" w:color="auto"/>
              <w:right w:val="single" w:sz="4" w:space="0" w:color="auto"/>
            </w:tcBorders>
          </w:tcPr>
          <w:p w14:paraId="1B48C5A6" w14:textId="77777777" w:rsidR="00051CCF" w:rsidRPr="00F33109" w:rsidRDefault="00051CCF" w:rsidP="005372DB">
            <w:pPr>
              <w:pStyle w:val="Betarp"/>
              <w:rPr>
                <w:rFonts w:asciiTheme="minorHAnsi" w:hAnsiTheme="minorHAnsi" w:cstheme="minorHAnsi"/>
                <w:sz w:val="21"/>
                <w:szCs w:val="21"/>
              </w:rPr>
            </w:pPr>
          </w:p>
        </w:tc>
        <w:tc>
          <w:tcPr>
            <w:tcW w:w="2861" w:type="dxa"/>
            <w:tcBorders>
              <w:top w:val="single" w:sz="4" w:space="0" w:color="auto"/>
              <w:left w:val="single" w:sz="4" w:space="0" w:color="auto"/>
              <w:bottom w:val="single" w:sz="4" w:space="0" w:color="auto"/>
              <w:right w:val="single" w:sz="4" w:space="0" w:color="auto"/>
            </w:tcBorders>
          </w:tcPr>
          <w:p w14:paraId="51D3309E" w14:textId="77777777" w:rsidR="00051CCF" w:rsidRPr="00F33109" w:rsidRDefault="00051CCF" w:rsidP="005372DB">
            <w:pPr>
              <w:pStyle w:val="Betarp"/>
              <w:rPr>
                <w:rFonts w:asciiTheme="minorHAnsi" w:hAnsiTheme="minorHAnsi" w:cstheme="minorHAnsi"/>
                <w:sz w:val="21"/>
                <w:szCs w:val="21"/>
              </w:rPr>
            </w:pPr>
          </w:p>
        </w:tc>
        <w:tc>
          <w:tcPr>
            <w:tcW w:w="1630" w:type="dxa"/>
            <w:tcBorders>
              <w:top w:val="single" w:sz="4" w:space="0" w:color="auto"/>
              <w:left w:val="single" w:sz="4" w:space="0" w:color="auto"/>
              <w:bottom w:val="single" w:sz="4" w:space="0" w:color="auto"/>
              <w:right w:val="single" w:sz="4" w:space="0" w:color="auto"/>
            </w:tcBorders>
          </w:tcPr>
          <w:p w14:paraId="2DFD09E5" w14:textId="77777777" w:rsidR="00051CCF" w:rsidRPr="00F33109" w:rsidRDefault="00051CCF" w:rsidP="005372DB">
            <w:pPr>
              <w:pStyle w:val="Betarp"/>
              <w:rPr>
                <w:rFonts w:asciiTheme="minorHAnsi" w:hAnsiTheme="minorHAnsi" w:cstheme="minorHAnsi"/>
                <w:sz w:val="21"/>
                <w:szCs w:val="21"/>
              </w:rPr>
            </w:pPr>
          </w:p>
        </w:tc>
        <w:tc>
          <w:tcPr>
            <w:tcW w:w="1523" w:type="dxa"/>
            <w:tcBorders>
              <w:top w:val="single" w:sz="4" w:space="0" w:color="auto"/>
              <w:left w:val="single" w:sz="4" w:space="0" w:color="auto"/>
              <w:bottom w:val="single" w:sz="4" w:space="0" w:color="auto"/>
              <w:right w:val="single" w:sz="4" w:space="0" w:color="auto"/>
            </w:tcBorders>
          </w:tcPr>
          <w:p w14:paraId="5F7170A1" w14:textId="77777777" w:rsidR="00051CCF" w:rsidRPr="00F33109" w:rsidRDefault="00051CCF" w:rsidP="005372DB">
            <w:pPr>
              <w:pStyle w:val="Betarp"/>
              <w:rPr>
                <w:rFonts w:asciiTheme="minorHAnsi" w:hAnsiTheme="minorHAnsi" w:cstheme="minorHAnsi"/>
                <w:sz w:val="21"/>
                <w:szCs w:val="21"/>
              </w:rPr>
            </w:pPr>
          </w:p>
        </w:tc>
      </w:tr>
      <w:tr w:rsidR="00051CCF" w:rsidRPr="00F33109" w14:paraId="7848A3A9" w14:textId="77777777" w:rsidTr="005372DB">
        <w:tc>
          <w:tcPr>
            <w:tcW w:w="6481" w:type="dxa"/>
            <w:gridSpan w:val="3"/>
            <w:tcBorders>
              <w:top w:val="single" w:sz="4" w:space="0" w:color="auto"/>
              <w:left w:val="single" w:sz="4" w:space="0" w:color="auto"/>
              <w:bottom w:val="single" w:sz="4" w:space="0" w:color="auto"/>
              <w:right w:val="single" w:sz="4" w:space="0" w:color="auto"/>
            </w:tcBorders>
            <w:hideMark/>
          </w:tcPr>
          <w:p w14:paraId="35C6BA48" w14:textId="77777777" w:rsidR="00051CCF" w:rsidRPr="00F33109" w:rsidRDefault="00051CCF" w:rsidP="005372DB">
            <w:pPr>
              <w:pStyle w:val="Betarp"/>
              <w:jc w:val="right"/>
              <w:rPr>
                <w:rFonts w:asciiTheme="minorHAnsi" w:hAnsiTheme="minorHAnsi" w:cstheme="minorHAnsi"/>
                <w:b/>
                <w:sz w:val="21"/>
                <w:szCs w:val="21"/>
              </w:rPr>
            </w:pPr>
            <w:r w:rsidRPr="00F33109">
              <w:rPr>
                <w:rFonts w:asciiTheme="minorHAnsi" w:hAnsiTheme="minorHAnsi" w:cstheme="minorHAnsi"/>
                <w:b/>
                <w:sz w:val="21"/>
                <w:szCs w:val="21"/>
              </w:rPr>
              <w:t>Iš viso:</w:t>
            </w:r>
          </w:p>
        </w:tc>
        <w:tc>
          <w:tcPr>
            <w:tcW w:w="1630" w:type="dxa"/>
            <w:tcBorders>
              <w:top w:val="single" w:sz="4" w:space="0" w:color="auto"/>
              <w:left w:val="single" w:sz="4" w:space="0" w:color="auto"/>
              <w:bottom w:val="single" w:sz="4" w:space="0" w:color="auto"/>
              <w:right w:val="single" w:sz="4" w:space="0" w:color="auto"/>
            </w:tcBorders>
          </w:tcPr>
          <w:p w14:paraId="23E52D61" w14:textId="77777777" w:rsidR="00051CCF" w:rsidRPr="00F33109" w:rsidRDefault="00051CCF" w:rsidP="005372DB">
            <w:pPr>
              <w:pStyle w:val="Betarp"/>
              <w:rPr>
                <w:rFonts w:asciiTheme="minorHAnsi" w:hAnsiTheme="minorHAnsi" w:cstheme="minorHAnsi"/>
                <w:sz w:val="21"/>
                <w:szCs w:val="21"/>
              </w:rPr>
            </w:pPr>
          </w:p>
        </w:tc>
        <w:tc>
          <w:tcPr>
            <w:tcW w:w="1523" w:type="dxa"/>
            <w:tcBorders>
              <w:top w:val="single" w:sz="4" w:space="0" w:color="auto"/>
              <w:left w:val="single" w:sz="4" w:space="0" w:color="auto"/>
              <w:bottom w:val="single" w:sz="4" w:space="0" w:color="auto"/>
              <w:right w:val="single" w:sz="4" w:space="0" w:color="auto"/>
            </w:tcBorders>
          </w:tcPr>
          <w:p w14:paraId="2A0AB82F" w14:textId="77777777" w:rsidR="00051CCF" w:rsidRPr="00F33109" w:rsidRDefault="00051CCF" w:rsidP="005372DB">
            <w:pPr>
              <w:pStyle w:val="Betarp"/>
              <w:rPr>
                <w:rFonts w:asciiTheme="minorHAnsi" w:hAnsiTheme="minorHAnsi" w:cstheme="minorHAnsi"/>
                <w:sz w:val="21"/>
                <w:szCs w:val="21"/>
              </w:rPr>
            </w:pPr>
          </w:p>
        </w:tc>
      </w:tr>
    </w:tbl>
    <w:p w14:paraId="15BB7A44" w14:textId="77777777" w:rsidR="00051CCF" w:rsidRPr="00F33109" w:rsidRDefault="00051CCF" w:rsidP="00051CCF">
      <w:pPr>
        <w:pStyle w:val="Betarp"/>
        <w:rPr>
          <w:rFonts w:asciiTheme="minorHAnsi" w:hAnsiTheme="minorHAnsi" w:cstheme="minorHAnsi"/>
          <w:sz w:val="21"/>
          <w:szCs w:val="21"/>
        </w:rPr>
      </w:pPr>
    </w:p>
    <w:p w14:paraId="544E3D85" w14:textId="77777777" w:rsidR="00051CCF" w:rsidRPr="00F33109" w:rsidRDefault="00051CCF" w:rsidP="00051CCF">
      <w:pPr>
        <w:pStyle w:val="Betarp"/>
        <w:ind w:firstLine="709"/>
        <w:rPr>
          <w:rFonts w:asciiTheme="minorHAnsi" w:hAnsiTheme="minorHAnsi" w:cstheme="minorHAnsi"/>
          <w:i/>
          <w:iCs/>
          <w:sz w:val="21"/>
          <w:szCs w:val="21"/>
        </w:rPr>
      </w:pPr>
      <w:r w:rsidRPr="00F33109">
        <w:rPr>
          <w:rFonts w:asciiTheme="minorHAnsi" w:hAnsiTheme="minorHAnsi" w:cstheme="minorHAnsi"/>
          <w:i/>
          <w:iCs/>
          <w:sz w:val="21"/>
          <w:szCs w:val="21"/>
        </w:rPr>
        <w:t>2.2. Dalyvis pasiūlyme privalo išviešinti ūkio subjektus, kurių pajėgumais remiamasi, taip pat kvazisubtiekėjus:</w:t>
      </w:r>
    </w:p>
    <w:p w14:paraId="589B07B5" w14:textId="77777777" w:rsidR="00051CCF" w:rsidRPr="00F33109" w:rsidRDefault="00051CCF" w:rsidP="00051CCF">
      <w:pPr>
        <w:pStyle w:val="Betarp"/>
        <w:ind w:firstLine="709"/>
        <w:rPr>
          <w:rFonts w:asciiTheme="minorHAnsi" w:hAnsiTheme="minorHAnsi" w:cstheme="minorHAnsi"/>
          <w:sz w:val="21"/>
          <w:szCs w:val="21"/>
        </w:rPr>
      </w:pPr>
      <w:r w:rsidRPr="00F33109">
        <w:rPr>
          <w:rFonts w:asciiTheme="minorHAnsi" w:hAnsiTheme="minorHAnsi" w:cstheme="minorHAnsi"/>
          <w:sz w:val="21"/>
          <w:szCs w:val="21"/>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33109" w14:paraId="181303A5"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4E839647" w14:textId="77777777" w:rsidR="00051CCF" w:rsidRPr="00F33109" w:rsidRDefault="00051CCF" w:rsidP="005372DB">
            <w:pPr>
              <w:pStyle w:val="Betarp"/>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lastRenderedPageBreak/>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928EE5F"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Ūkio subjekto, kurio pajėgumais remiamasi, pavadinimas,</w:t>
            </w:r>
          </w:p>
          <w:p w14:paraId="224D7E6B"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F7826D"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hAnsiTheme="minorHAnsi" w:cstheme="minorHAnsi"/>
                <w:b/>
                <w:sz w:val="21"/>
                <w:szCs w:val="21"/>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5F5341DF"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Pirkimo sutarties dalis pasiūlymo kainoje, kuriai ketinama pasitelkti</w:t>
            </w:r>
          </w:p>
        </w:tc>
      </w:tr>
      <w:tr w:rsidR="00051CCF" w:rsidRPr="00F33109" w14:paraId="6D0702A1"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C7F9F8B" w14:textId="77777777" w:rsidR="00051CCF" w:rsidRPr="00F33109" w:rsidRDefault="00051CCF" w:rsidP="005372DB">
            <w:pPr>
              <w:rPr>
                <w:rFonts w:asciiTheme="minorHAnsi" w:hAnsiTheme="minorHAnsi" w:cstheme="minorHAnsi"/>
                <w:b/>
                <w:sz w:val="21"/>
                <w:szCs w:val="21"/>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37185FBA" w14:textId="77777777" w:rsidR="00051CCF" w:rsidRPr="00F33109" w:rsidRDefault="00051CCF" w:rsidP="005372DB">
            <w:pPr>
              <w:rPr>
                <w:rFonts w:asciiTheme="minorHAnsi" w:hAnsiTheme="minorHAnsi" w:cstheme="minorHAnsi"/>
                <w:b/>
                <w:sz w:val="21"/>
                <w:szCs w:val="21"/>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D1D404E" w14:textId="77777777" w:rsidR="00051CCF" w:rsidRPr="00F33109" w:rsidRDefault="00051CCF" w:rsidP="005372DB">
            <w:pPr>
              <w:rPr>
                <w:rFonts w:asciiTheme="minorHAnsi" w:hAnsiTheme="minorHAnsi" w:cstheme="minorHAnsi"/>
                <w:b/>
                <w:sz w:val="21"/>
                <w:szCs w:val="21"/>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2638D318"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Proc.</w:t>
            </w:r>
          </w:p>
        </w:tc>
      </w:tr>
      <w:tr w:rsidR="00051CCF" w:rsidRPr="00F33109" w14:paraId="27A9A906" w14:textId="77777777" w:rsidTr="005372DB">
        <w:tc>
          <w:tcPr>
            <w:tcW w:w="664" w:type="dxa"/>
            <w:tcBorders>
              <w:top w:val="single" w:sz="4" w:space="0" w:color="auto"/>
              <w:left w:val="single" w:sz="4" w:space="0" w:color="auto"/>
              <w:bottom w:val="single" w:sz="4" w:space="0" w:color="auto"/>
              <w:right w:val="single" w:sz="4" w:space="0" w:color="auto"/>
            </w:tcBorders>
          </w:tcPr>
          <w:p w14:paraId="40FCBC32" w14:textId="77777777" w:rsidR="00051CCF" w:rsidRPr="00F33109" w:rsidRDefault="00051CCF" w:rsidP="005372DB">
            <w:pPr>
              <w:pStyle w:val="Betarp"/>
              <w:rPr>
                <w:rFonts w:asciiTheme="minorHAnsi" w:eastAsia="Times New Roman" w:hAnsiTheme="minorHAnsi" w:cstheme="minorHAnsi"/>
                <w:sz w:val="21"/>
                <w:szCs w:val="21"/>
              </w:rPr>
            </w:pPr>
          </w:p>
        </w:tc>
        <w:tc>
          <w:tcPr>
            <w:tcW w:w="3697" w:type="dxa"/>
            <w:tcBorders>
              <w:top w:val="single" w:sz="4" w:space="0" w:color="auto"/>
              <w:left w:val="single" w:sz="4" w:space="0" w:color="auto"/>
              <w:bottom w:val="single" w:sz="4" w:space="0" w:color="auto"/>
              <w:right w:val="single" w:sz="4" w:space="0" w:color="auto"/>
            </w:tcBorders>
          </w:tcPr>
          <w:p w14:paraId="3ACC9E9C" w14:textId="77777777" w:rsidR="00051CCF" w:rsidRPr="00F33109" w:rsidRDefault="00051CCF" w:rsidP="005372DB">
            <w:pPr>
              <w:pStyle w:val="Betarp"/>
              <w:rPr>
                <w:rFonts w:asciiTheme="minorHAnsi" w:eastAsia="Times New Roman" w:hAnsiTheme="minorHAnsi" w:cstheme="minorHAnsi"/>
                <w:sz w:val="21"/>
                <w:szCs w:val="21"/>
              </w:rPr>
            </w:pPr>
          </w:p>
        </w:tc>
        <w:tc>
          <w:tcPr>
            <w:tcW w:w="2840" w:type="dxa"/>
            <w:tcBorders>
              <w:top w:val="single" w:sz="4" w:space="0" w:color="auto"/>
              <w:left w:val="single" w:sz="4" w:space="0" w:color="auto"/>
              <w:bottom w:val="single" w:sz="4" w:space="0" w:color="auto"/>
              <w:right w:val="single" w:sz="4" w:space="0" w:color="auto"/>
            </w:tcBorders>
          </w:tcPr>
          <w:p w14:paraId="56ED9558" w14:textId="77777777" w:rsidR="00051CCF" w:rsidRPr="00F33109" w:rsidRDefault="00051CCF" w:rsidP="005372DB">
            <w:pPr>
              <w:pStyle w:val="Betarp"/>
              <w:rPr>
                <w:rFonts w:asciiTheme="minorHAnsi" w:eastAsia="Times New Roman" w:hAnsiTheme="minorHAnsi" w:cstheme="minorHAnsi"/>
                <w:sz w:val="21"/>
                <w:szCs w:val="21"/>
              </w:rPr>
            </w:pPr>
          </w:p>
        </w:tc>
        <w:tc>
          <w:tcPr>
            <w:tcW w:w="2433" w:type="dxa"/>
            <w:tcBorders>
              <w:top w:val="single" w:sz="4" w:space="0" w:color="auto"/>
              <w:left w:val="single" w:sz="4" w:space="0" w:color="auto"/>
              <w:bottom w:val="single" w:sz="4" w:space="0" w:color="auto"/>
              <w:right w:val="single" w:sz="4" w:space="0" w:color="auto"/>
            </w:tcBorders>
          </w:tcPr>
          <w:p w14:paraId="73874687" w14:textId="77777777" w:rsidR="00051CCF" w:rsidRPr="00F33109" w:rsidRDefault="00051CCF" w:rsidP="005372DB">
            <w:pPr>
              <w:pStyle w:val="Betarp"/>
              <w:rPr>
                <w:rFonts w:asciiTheme="minorHAnsi" w:eastAsia="Times New Roman" w:hAnsiTheme="minorHAnsi" w:cstheme="minorHAnsi"/>
                <w:sz w:val="21"/>
                <w:szCs w:val="21"/>
              </w:rPr>
            </w:pPr>
          </w:p>
        </w:tc>
      </w:tr>
      <w:tr w:rsidR="00051CCF" w:rsidRPr="00F33109" w14:paraId="5C59FF7B" w14:textId="77777777" w:rsidTr="005372DB">
        <w:tc>
          <w:tcPr>
            <w:tcW w:w="664" w:type="dxa"/>
            <w:tcBorders>
              <w:top w:val="single" w:sz="4" w:space="0" w:color="auto"/>
              <w:left w:val="single" w:sz="4" w:space="0" w:color="auto"/>
              <w:bottom w:val="single" w:sz="4" w:space="0" w:color="auto"/>
              <w:right w:val="single" w:sz="4" w:space="0" w:color="auto"/>
            </w:tcBorders>
          </w:tcPr>
          <w:p w14:paraId="32C607F3" w14:textId="77777777" w:rsidR="00051CCF" w:rsidRPr="00F33109" w:rsidRDefault="00051CCF" w:rsidP="005372DB">
            <w:pPr>
              <w:pStyle w:val="Betarp"/>
              <w:rPr>
                <w:rFonts w:asciiTheme="minorHAnsi" w:eastAsia="Times New Roman" w:hAnsiTheme="minorHAnsi" w:cstheme="minorHAnsi"/>
                <w:sz w:val="21"/>
                <w:szCs w:val="21"/>
              </w:rPr>
            </w:pPr>
          </w:p>
        </w:tc>
        <w:tc>
          <w:tcPr>
            <w:tcW w:w="3697" w:type="dxa"/>
            <w:tcBorders>
              <w:top w:val="single" w:sz="4" w:space="0" w:color="auto"/>
              <w:left w:val="single" w:sz="4" w:space="0" w:color="auto"/>
              <w:bottom w:val="single" w:sz="4" w:space="0" w:color="auto"/>
              <w:right w:val="single" w:sz="4" w:space="0" w:color="auto"/>
            </w:tcBorders>
          </w:tcPr>
          <w:p w14:paraId="722BB4AA" w14:textId="77777777" w:rsidR="00051CCF" w:rsidRPr="00F33109" w:rsidRDefault="00051CCF" w:rsidP="005372DB">
            <w:pPr>
              <w:pStyle w:val="Betarp"/>
              <w:rPr>
                <w:rFonts w:asciiTheme="minorHAnsi" w:eastAsia="Times New Roman" w:hAnsiTheme="minorHAnsi" w:cstheme="minorHAnsi"/>
                <w:sz w:val="21"/>
                <w:szCs w:val="21"/>
              </w:rPr>
            </w:pPr>
          </w:p>
        </w:tc>
        <w:tc>
          <w:tcPr>
            <w:tcW w:w="2840" w:type="dxa"/>
            <w:tcBorders>
              <w:top w:val="single" w:sz="4" w:space="0" w:color="auto"/>
              <w:left w:val="single" w:sz="4" w:space="0" w:color="auto"/>
              <w:bottom w:val="single" w:sz="4" w:space="0" w:color="auto"/>
              <w:right w:val="single" w:sz="4" w:space="0" w:color="auto"/>
            </w:tcBorders>
          </w:tcPr>
          <w:p w14:paraId="11BED13A" w14:textId="77777777" w:rsidR="00051CCF" w:rsidRPr="00F33109" w:rsidRDefault="00051CCF" w:rsidP="005372DB">
            <w:pPr>
              <w:pStyle w:val="Betarp"/>
              <w:rPr>
                <w:rFonts w:asciiTheme="minorHAnsi" w:eastAsia="Times New Roman" w:hAnsiTheme="minorHAnsi" w:cstheme="minorHAnsi"/>
                <w:sz w:val="21"/>
                <w:szCs w:val="21"/>
              </w:rPr>
            </w:pPr>
          </w:p>
        </w:tc>
        <w:tc>
          <w:tcPr>
            <w:tcW w:w="2433" w:type="dxa"/>
            <w:tcBorders>
              <w:top w:val="single" w:sz="4" w:space="0" w:color="auto"/>
              <w:left w:val="single" w:sz="4" w:space="0" w:color="auto"/>
              <w:bottom w:val="single" w:sz="4" w:space="0" w:color="auto"/>
              <w:right w:val="single" w:sz="4" w:space="0" w:color="auto"/>
            </w:tcBorders>
          </w:tcPr>
          <w:p w14:paraId="606D4E19" w14:textId="77777777" w:rsidR="00051CCF" w:rsidRPr="00F33109" w:rsidRDefault="00051CCF" w:rsidP="005372DB">
            <w:pPr>
              <w:pStyle w:val="Betarp"/>
              <w:rPr>
                <w:rFonts w:asciiTheme="minorHAnsi" w:eastAsia="Times New Roman" w:hAnsiTheme="minorHAnsi" w:cstheme="minorHAnsi"/>
                <w:sz w:val="21"/>
                <w:szCs w:val="21"/>
              </w:rPr>
            </w:pPr>
          </w:p>
        </w:tc>
      </w:tr>
      <w:tr w:rsidR="00051CCF" w:rsidRPr="00F33109" w14:paraId="3BFC8305"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03AAE8D4" w14:textId="77777777" w:rsidR="00051CCF" w:rsidRPr="00F33109" w:rsidRDefault="00051CCF" w:rsidP="005372DB">
            <w:pPr>
              <w:pStyle w:val="Betarp"/>
              <w:jc w:val="right"/>
              <w:rPr>
                <w:rFonts w:asciiTheme="minorHAnsi" w:eastAsia="Times New Roman" w:hAnsiTheme="minorHAnsi" w:cstheme="minorHAnsi"/>
                <w:sz w:val="21"/>
                <w:szCs w:val="21"/>
              </w:rPr>
            </w:pPr>
            <w:r w:rsidRPr="00F33109">
              <w:rPr>
                <w:rFonts w:asciiTheme="minorHAnsi" w:eastAsia="Times New Roman" w:hAnsiTheme="minorHAnsi" w:cstheme="minorHAnsi"/>
                <w:b/>
                <w:sz w:val="21"/>
                <w:szCs w:val="21"/>
              </w:rPr>
              <w:t>Iš viso:</w:t>
            </w:r>
          </w:p>
        </w:tc>
        <w:tc>
          <w:tcPr>
            <w:tcW w:w="2433" w:type="dxa"/>
            <w:tcBorders>
              <w:top w:val="single" w:sz="4" w:space="0" w:color="auto"/>
              <w:left w:val="single" w:sz="4" w:space="0" w:color="auto"/>
              <w:bottom w:val="single" w:sz="4" w:space="0" w:color="auto"/>
              <w:right w:val="single" w:sz="4" w:space="0" w:color="auto"/>
            </w:tcBorders>
          </w:tcPr>
          <w:p w14:paraId="4EB2CA02" w14:textId="77777777" w:rsidR="00051CCF" w:rsidRPr="00F33109" w:rsidRDefault="00051CCF" w:rsidP="005372DB">
            <w:pPr>
              <w:pStyle w:val="Betarp"/>
              <w:rPr>
                <w:rFonts w:asciiTheme="minorHAnsi" w:eastAsia="Times New Roman" w:hAnsiTheme="minorHAnsi" w:cstheme="minorHAnsi"/>
                <w:sz w:val="21"/>
                <w:szCs w:val="21"/>
              </w:rPr>
            </w:pPr>
          </w:p>
        </w:tc>
      </w:tr>
    </w:tbl>
    <w:p w14:paraId="613B3DEB" w14:textId="77777777" w:rsidR="00051CCF" w:rsidRPr="00F33109" w:rsidRDefault="00051CCF" w:rsidP="00051CCF">
      <w:pPr>
        <w:pStyle w:val="Betarp"/>
        <w:ind w:firstLine="709"/>
        <w:jc w:val="both"/>
        <w:rPr>
          <w:rFonts w:asciiTheme="minorHAnsi" w:hAnsiTheme="minorHAnsi" w:cstheme="minorHAnsi"/>
          <w:sz w:val="21"/>
          <w:szCs w:val="21"/>
        </w:rPr>
      </w:pPr>
    </w:p>
    <w:p w14:paraId="38C337D0" w14:textId="77777777" w:rsidR="00051CCF" w:rsidRPr="00F33109" w:rsidRDefault="00051CCF" w:rsidP="00051CCF">
      <w:pPr>
        <w:pStyle w:val="Betarp"/>
        <w:ind w:firstLine="709"/>
        <w:jc w:val="both"/>
        <w:rPr>
          <w:rFonts w:asciiTheme="minorHAnsi" w:hAnsiTheme="minorHAnsi" w:cstheme="minorHAnsi"/>
          <w:sz w:val="21"/>
          <w:szCs w:val="21"/>
        </w:rPr>
      </w:pPr>
      <w:r w:rsidRPr="00F33109">
        <w:rPr>
          <w:rFonts w:asciiTheme="minorHAnsi" w:hAnsiTheme="minorHAnsi" w:cstheme="minorHAnsi"/>
          <w:sz w:val="21"/>
          <w:szCs w:val="21"/>
        </w:rPr>
        <w:t>2.2.2. Kvazisubtiekėjai:</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F33109" w14:paraId="02C423FF" w14:textId="77777777" w:rsidTr="005372DB">
        <w:tc>
          <w:tcPr>
            <w:tcW w:w="669" w:type="dxa"/>
            <w:tcBorders>
              <w:top w:val="single" w:sz="4" w:space="0" w:color="auto"/>
              <w:left w:val="single" w:sz="4" w:space="0" w:color="auto"/>
              <w:bottom w:val="single" w:sz="4" w:space="0" w:color="auto"/>
              <w:right w:val="single" w:sz="4" w:space="0" w:color="auto"/>
            </w:tcBorders>
            <w:vAlign w:val="center"/>
            <w:hideMark/>
          </w:tcPr>
          <w:p w14:paraId="3440FF6E" w14:textId="77777777" w:rsidR="00051CCF" w:rsidRPr="00F33109" w:rsidRDefault="00051CCF" w:rsidP="005372DB">
            <w:pPr>
              <w:pStyle w:val="Betarp"/>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C93E2C6"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106F882B"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21C7A2FA"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bCs/>
                <w:sz w:val="21"/>
                <w:szCs w:val="21"/>
              </w:rPr>
              <w:t>Pateikiami dokumentai (sutartis, ketinimo protokolai ir pan.)</w:t>
            </w:r>
          </w:p>
        </w:tc>
      </w:tr>
      <w:tr w:rsidR="00051CCF" w:rsidRPr="00F33109" w14:paraId="770D4938" w14:textId="77777777" w:rsidTr="005372DB">
        <w:tc>
          <w:tcPr>
            <w:tcW w:w="669" w:type="dxa"/>
            <w:tcBorders>
              <w:top w:val="single" w:sz="4" w:space="0" w:color="auto"/>
              <w:left w:val="single" w:sz="4" w:space="0" w:color="auto"/>
              <w:bottom w:val="single" w:sz="4" w:space="0" w:color="auto"/>
              <w:right w:val="single" w:sz="4" w:space="0" w:color="auto"/>
            </w:tcBorders>
          </w:tcPr>
          <w:p w14:paraId="39A59294" w14:textId="77777777" w:rsidR="00051CCF" w:rsidRPr="00F33109" w:rsidRDefault="00051CCF" w:rsidP="005372DB">
            <w:pPr>
              <w:pStyle w:val="Betarp"/>
              <w:rPr>
                <w:rFonts w:asciiTheme="minorHAnsi" w:eastAsia="Times New Roman" w:hAnsiTheme="minorHAnsi" w:cstheme="minorHAnsi"/>
                <w:sz w:val="21"/>
                <w:szCs w:val="21"/>
              </w:rPr>
            </w:pPr>
          </w:p>
        </w:tc>
        <w:tc>
          <w:tcPr>
            <w:tcW w:w="3010" w:type="dxa"/>
            <w:tcBorders>
              <w:top w:val="single" w:sz="4" w:space="0" w:color="auto"/>
              <w:left w:val="single" w:sz="4" w:space="0" w:color="auto"/>
              <w:bottom w:val="single" w:sz="4" w:space="0" w:color="auto"/>
              <w:right w:val="single" w:sz="4" w:space="0" w:color="auto"/>
            </w:tcBorders>
          </w:tcPr>
          <w:p w14:paraId="1FF5004D" w14:textId="77777777" w:rsidR="00051CCF" w:rsidRPr="00F33109" w:rsidRDefault="00051CCF" w:rsidP="005372DB">
            <w:pPr>
              <w:pStyle w:val="Betarp"/>
              <w:rPr>
                <w:rFonts w:asciiTheme="minorHAnsi" w:eastAsia="Times New Roman" w:hAnsiTheme="minorHAnsi" w:cstheme="minorHAnsi"/>
                <w:sz w:val="21"/>
                <w:szCs w:val="21"/>
              </w:rPr>
            </w:pPr>
          </w:p>
        </w:tc>
        <w:tc>
          <w:tcPr>
            <w:tcW w:w="2975" w:type="dxa"/>
            <w:tcBorders>
              <w:top w:val="single" w:sz="4" w:space="0" w:color="auto"/>
              <w:left w:val="single" w:sz="4" w:space="0" w:color="auto"/>
              <w:bottom w:val="single" w:sz="4" w:space="0" w:color="auto"/>
              <w:right w:val="single" w:sz="4" w:space="0" w:color="auto"/>
            </w:tcBorders>
          </w:tcPr>
          <w:p w14:paraId="15194DDC" w14:textId="77777777" w:rsidR="00051CCF" w:rsidRPr="00F33109" w:rsidRDefault="00051CCF" w:rsidP="005372DB">
            <w:pPr>
              <w:pStyle w:val="Betarp"/>
              <w:rPr>
                <w:rFonts w:asciiTheme="minorHAnsi" w:eastAsia="Times New Roman" w:hAnsiTheme="minorHAnsi" w:cstheme="minorHAnsi"/>
                <w:sz w:val="21"/>
                <w:szCs w:val="21"/>
              </w:rPr>
            </w:pPr>
          </w:p>
        </w:tc>
        <w:tc>
          <w:tcPr>
            <w:tcW w:w="2974" w:type="dxa"/>
            <w:tcBorders>
              <w:top w:val="single" w:sz="4" w:space="0" w:color="auto"/>
              <w:left w:val="single" w:sz="4" w:space="0" w:color="auto"/>
              <w:bottom w:val="single" w:sz="4" w:space="0" w:color="auto"/>
              <w:right w:val="single" w:sz="4" w:space="0" w:color="auto"/>
            </w:tcBorders>
          </w:tcPr>
          <w:p w14:paraId="06CCBA21" w14:textId="77777777" w:rsidR="00051CCF" w:rsidRPr="00F33109" w:rsidRDefault="00051CCF" w:rsidP="005372DB">
            <w:pPr>
              <w:pStyle w:val="Betarp"/>
              <w:rPr>
                <w:rFonts w:asciiTheme="minorHAnsi" w:eastAsia="Times New Roman" w:hAnsiTheme="minorHAnsi" w:cstheme="minorHAnsi"/>
                <w:sz w:val="21"/>
                <w:szCs w:val="21"/>
              </w:rPr>
            </w:pPr>
          </w:p>
        </w:tc>
      </w:tr>
    </w:tbl>
    <w:p w14:paraId="53BEE340" w14:textId="77777777" w:rsidR="00051CCF" w:rsidRPr="00F33109" w:rsidRDefault="00051CCF" w:rsidP="00051CCF">
      <w:pPr>
        <w:pStyle w:val="Betarp"/>
        <w:ind w:firstLine="709"/>
        <w:jc w:val="both"/>
        <w:rPr>
          <w:rFonts w:asciiTheme="minorHAnsi" w:hAnsiTheme="minorHAnsi" w:cstheme="minorHAnsi"/>
          <w:sz w:val="21"/>
          <w:szCs w:val="21"/>
        </w:rPr>
      </w:pPr>
    </w:p>
    <w:p w14:paraId="5D20FC78" w14:textId="77777777" w:rsidR="00051CCF" w:rsidRPr="00F33109" w:rsidRDefault="00051CCF" w:rsidP="00051CCF">
      <w:pPr>
        <w:pStyle w:val="Betarp"/>
        <w:ind w:firstLine="709"/>
        <w:jc w:val="both"/>
        <w:rPr>
          <w:rFonts w:asciiTheme="minorHAnsi" w:hAnsiTheme="minorHAnsi" w:cstheme="minorHAnsi"/>
          <w:i/>
          <w:iCs/>
          <w:sz w:val="21"/>
          <w:szCs w:val="21"/>
        </w:rPr>
      </w:pPr>
      <w:r w:rsidRPr="00F33109">
        <w:rPr>
          <w:rFonts w:asciiTheme="minorHAnsi" w:hAnsiTheme="minorHAnsi" w:cstheme="minorHAnsi"/>
          <w:i/>
          <w:iCs/>
          <w:sz w:val="21"/>
          <w:szCs w:val="21"/>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33109" w14:paraId="2E9B8C81"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558268DA" w14:textId="77777777" w:rsidR="00051CCF" w:rsidRPr="00F33109" w:rsidRDefault="00051CCF" w:rsidP="005372DB">
            <w:pPr>
              <w:pStyle w:val="Betarp"/>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06FD4432"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Subtiekėjo pavadinimas,</w:t>
            </w:r>
          </w:p>
          <w:p w14:paraId="3D2DF334"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26D7DED8"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hAnsiTheme="minorHAnsi" w:cstheme="minorHAnsi"/>
                <w:b/>
                <w:sz w:val="21"/>
                <w:szCs w:val="21"/>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428CCCDA"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Pirkimo sutarties dalis pasiūlymo kainoje, kuriai ketinama pasitelkti</w:t>
            </w:r>
          </w:p>
        </w:tc>
      </w:tr>
      <w:tr w:rsidR="00051CCF" w:rsidRPr="00F33109" w14:paraId="0D5D0A0D"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06A0B61" w14:textId="77777777" w:rsidR="00051CCF" w:rsidRPr="00F33109" w:rsidRDefault="00051CCF" w:rsidP="005372DB">
            <w:pPr>
              <w:rPr>
                <w:rFonts w:asciiTheme="minorHAnsi" w:hAnsiTheme="minorHAnsi" w:cstheme="minorHAnsi"/>
                <w:b/>
                <w:sz w:val="21"/>
                <w:szCs w:val="21"/>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F434BE7" w14:textId="77777777" w:rsidR="00051CCF" w:rsidRPr="00F33109" w:rsidRDefault="00051CCF" w:rsidP="005372DB">
            <w:pPr>
              <w:rPr>
                <w:rFonts w:asciiTheme="minorHAnsi" w:hAnsiTheme="minorHAnsi" w:cstheme="minorHAnsi"/>
                <w:b/>
                <w:sz w:val="21"/>
                <w:szCs w:val="21"/>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73C39137" w14:textId="77777777" w:rsidR="00051CCF" w:rsidRPr="00F33109" w:rsidRDefault="00051CCF" w:rsidP="005372DB">
            <w:pPr>
              <w:rPr>
                <w:rFonts w:asciiTheme="minorHAnsi" w:hAnsiTheme="minorHAnsi" w:cstheme="minorHAnsi"/>
                <w:b/>
                <w:sz w:val="21"/>
                <w:szCs w:val="21"/>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30A6E2F1" w14:textId="77777777" w:rsidR="00051CCF" w:rsidRPr="00F33109" w:rsidRDefault="00051CCF" w:rsidP="005372DB">
            <w:pPr>
              <w:pStyle w:val="Betarp"/>
              <w:jc w:val="center"/>
              <w:rPr>
                <w:rFonts w:asciiTheme="minorHAnsi" w:eastAsia="Times New Roman" w:hAnsiTheme="minorHAnsi" w:cstheme="minorHAnsi"/>
                <w:b/>
                <w:sz w:val="21"/>
                <w:szCs w:val="21"/>
              </w:rPr>
            </w:pPr>
            <w:r w:rsidRPr="00F33109">
              <w:rPr>
                <w:rFonts w:asciiTheme="minorHAnsi" w:eastAsia="Times New Roman" w:hAnsiTheme="minorHAnsi" w:cstheme="minorHAnsi"/>
                <w:b/>
                <w:sz w:val="21"/>
                <w:szCs w:val="21"/>
              </w:rPr>
              <w:t>Proc.</w:t>
            </w:r>
          </w:p>
        </w:tc>
      </w:tr>
      <w:tr w:rsidR="00051CCF" w:rsidRPr="00F33109" w14:paraId="141CE1C1" w14:textId="77777777" w:rsidTr="005372DB">
        <w:tc>
          <w:tcPr>
            <w:tcW w:w="664" w:type="dxa"/>
            <w:tcBorders>
              <w:top w:val="single" w:sz="4" w:space="0" w:color="auto"/>
              <w:left w:val="single" w:sz="4" w:space="0" w:color="auto"/>
              <w:bottom w:val="single" w:sz="4" w:space="0" w:color="auto"/>
              <w:right w:val="single" w:sz="4" w:space="0" w:color="auto"/>
            </w:tcBorders>
          </w:tcPr>
          <w:p w14:paraId="455747AD" w14:textId="77777777" w:rsidR="00051CCF" w:rsidRPr="00F33109" w:rsidRDefault="00051CCF" w:rsidP="005372DB">
            <w:pPr>
              <w:pStyle w:val="Betarp"/>
              <w:rPr>
                <w:rFonts w:asciiTheme="minorHAnsi" w:eastAsia="Times New Roman" w:hAnsiTheme="minorHAnsi" w:cstheme="minorHAnsi"/>
                <w:sz w:val="21"/>
                <w:szCs w:val="21"/>
              </w:rPr>
            </w:pPr>
          </w:p>
        </w:tc>
        <w:tc>
          <w:tcPr>
            <w:tcW w:w="3697" w:type="dxa"/>
            <w:tcBorders>
              <w:top w:val="single" w:sz="4" w:space="0" w:color="auto"/>
              <w:left w:val="single" w:sz="4" w:space="0" w:color="auto"/>
              <w:bottom w:val="single" w:sz="4" w:space="0" w:color="auto"/>
              <w:right w:val="single" w:sz="4" w:space="0" w:color="auto"/>
            </w:tcBorders>
          </w:tcPr>
          <w:p w14:paraId="40657F1B" w14:textId="77777777" w:rsidR="00051CCF" w:rsidRPr="00F33109" w:rsidRDefault="00051CCF" w:rsidP="005372DB">
            <w:pPr>
              <w:pStyle w:val="Betarp"/>
              <w:rPr>
                <w:rFonts w:asciiTheme="minorHAnsi" w:eastAsia="Times New Roman" w:hAnsiTheme="minorHAnsi" w:cstheme="minorHAnsi"/>
                <w:sz w:val="21"/>
                <w:szCs w:val="21"/>
              </w:rPr>
            </w:pPr>
          </w:p>
        </w:tc>
        <w:tc>
          <w:tcPr>
            <w:tcW w:w="2840" w:type="dxa"/>
            <w:tcBorders>
              <w:top w:val="single" w:sz="4" w:space="0" w:color="auto"/>
              <w:left w:val="single" w:sz="4" w:space="0" w:color="auto"/>
              <w:bottom w:val="single" w:sz="4" w:space="0" w:color="auto"/>
              <w:right w:val="single" w:sz="4" w:space="0" w:color="auto"/>
            </w:tcBorders>
          </w:tcPr>
          <w:p w14:paraId="10C9FEAF" w14:textId="77777777" w:rsidR="00051CCF" w:rsidRPr="00F33109" w:rsidRDefault="00051CCF" w:rsidP="005372DB">
            <w:pPr>
              <w:pStyle w:val="Betarp"/>
              <w:rPr>
                <w:rFonts w:asciiTheme="minorHAnsi" w:eastAsia="Times New Roman" w:hAnsiTheme="minorHAnsi" w:cstheme="minorHAnsi"/>
                <w:sz w:val="21"/>
                <w:szCs w:val="21"/>
              </w:rPr>
            </w:pPr>
          </w:p>
        </w:tc>
        <w:tc>
          <w:tcPr>
            <w:tcW w:w="2433" w:type="dxa"/>
            <w:tcBorders>
              <w:top w:val="single" w:sz="4" w:space="0" w:color="auto"/>
              <w:left w:val="single" w:sz="4" w:space="0" w:color="auto"/>
              <w:bottom w:val="single" w:sz="4" w:space="0" w:color="auto"/>
              <w:right w:val="single" w:sz="4" w:space="0" w:color="auto"/>
            </w:tcBorders>
          </w:tcPr>
          <w:p w14:paraId="303C4B2E" w14:textId="77777777" w:rsidR="00051CCF" w:rsidRPr="00F33109" w:rsidRDefault="00051CCF" w:rsidP="005372DB">
            <w:pPr>
              <w:pStyle w:val="Betarp"/>
              <w:rPr>
                <w:rFonts w:asciiTheme="minorHAnsi" w:eastAsia="Times New Roman" w:hAnsiTheme="minorHAnsi" w:cstheme="minorHAnsi"/>
                <w:sz w:val="21"/>
                <w:szCs w:val="21"/>
              </w:rPr>
            </w:pPr>
          </w:p>
        </w:tc>
      </w:tr>
      <w:tr w:rsidR="00051CCF" w:rsidRPr="00F33109" w14:paraId="7D09463F" w14:textId="77777777" w:rsidTr="005372DB">
        <w:tc>
          <w:tcPr>
            <w:tcW w:w="664" w:type="dxa"/>
            <w:tcBorders>
              <w:top w:val="single" w:sz="4" w:space="0" w:color="auto"/>
              <w:left w:val="single" w:sz="4" w:space="0" w:color="auto"/>
              <w:bottom w:val="single" w:sz="4" w:space="0" w:color="auto"/>
              <w:right w:val="single" w:sz="4" w:space="0" w:color="auto"/>
            </w:tcBorders>
          </w:tcPr>
          <w:p w14:paraId="330D6BE0" w14:textId="77777777" w:rsidR="00051CCF" w:rsidRPr="00F33109" w:rsidRDefault="00051CCF" w:rsidP="005372DB">
            <w:pPr>
              <w:pStyle w:val="Betarp"/>
              <w:rPr>
                <w:rFonts w:asciiTheme="minorHAnsi" w:eastAsia="Times New Roman" w:hAnsiTheme="minorHAnsi" w:cstheme="minorHAnsi"/>
                <w:sz w:val="21"/>
                <w:szCs w:val="21"/>
              </w:rPr>
            </w:pPr>
          </w:p>
        </w:tc>
        <w:tc>
          <w:tcPr>
            <w:tcW w:w="3697" w:type="dxa"/>
            <w:tcBorders>
              <w:top w:val="single" w:sz="4" w:space="0" w:color="auto"/>
              <w:left w:val="single" w:sz="4" w:space="0" w:color="auto"/>
              <w:bottom w:val="single" w:sz="4" w:space="0" w:color="auto"/>
              <w:right w:val="single" w:sz="4" w:space="0" w:color="auto"/>
            </w:tcBorders>
          </w:tcPr>
          <w:p w14:paraId="24F04426" w14:textId="77777777" w:rsidR="00051CCF" w:rsidRPr="00F33109" w:rsidRDefault="00051CCF" w:rsidP="005372DB">
            <w:pPr>
              <w:pStyle w:val="Betarp"/>
              <w:rPr>
                <w:rFonts w:asciiTheme="minorHAnsi" w:eastAsia="Times New Roman" w:hAnsiTheme="minorHAnsi" w:cstheme="minorHAnsi"/>
                <w:sz w:val="21"/>
                <w:szCs w:val="21"/>
              </w:rPr>
            </w:pPr>
          </w:p>
        </w:tc>
        <w:tc>
          <w:tcPr>
            <w:tcW w:w="2840" w:type="dxa"/>
            <w:tcBorders>
              <w:top w:val="single" w:sz="4" w:space="0" w:color="auto"/>
              <w:left w:val="single" w:sz="4" w:space="0" w:color="auto"/>
              <w:bottom w:val="single" w:sz="4" w:space="0" w:color="auto"/>
              <w:right w:val="single" w:sz="4" w:space="0" w:color="auto"/>
            </w:tcBorders>
          </w:tcPr>
          <w:p w14:paraId="30731C21" w14:textId="77777777" w:rsidR="00051CCF" w:rsidRPr="00F33109" w:rsidRDefault="00051CCF" w:rsidP="005372DB">
            <w:pPr>
              <w:pStyle w:val="Betarp"/>
              <w:rPr>
                <w:rFonts w:asciiTheme="minorHAnsi" w:eastAsia="Times New Roman" w:hAnsiTheme="minorHAnsi" w:cstheme="minorHAnsi"/>
                <w:sz w:val="21"/>
                <w:szCs w:val="21"/>
              </w:rPr>
            </w:pPr>
          </w:p>
        </w:tc>
        <w:tc>
          <w:tcPr>
            <w:tcW w:w="2433" w:type="dxa"/>
            <w:tcBorders>
              <w:top w:val="single" w:sz="4" w:space="0" w:color="auto"/>
              <w:left w:val="single" w:sz="4" w:space="0" w:color="auto"/>
              <w:bottom w:val="single" w:sz="4" w:space="0" w:color="auto"/>
              <w:right w:val="single" w:sz="4" w:space="0" w:color="auto"/>
            </w:tcBorders>
          </w:tcPr>
          <w:p w14:paraId="4B0AEBEA" w14:textId="77777777" w:rsidR="00051CCF" w:rsidRPr="00F33109" w:rsidRDefault="00051CCF" w:rsidP="005372DB">
            <w:pPr>
              <w:pStyle w:val="Betarp"/>
              <w:rPr>
                <w:rFonts w:asciiTheme="minorHAnsi" w:eastAsia="Times New Roman" w:hAnsiTheme="minorHAnsi" w:cstheme="minorHAnsi"/>
                <w:sz w:val="21"/>
                <w:szCs w:val="21"/>
              </w:rPr>
            </w:pPr>
          </w:p>
        </w:tc>
      </w:tr>
      <w:tr w:rsidR="00051CCF" w:rsidRPr="00F33109" w14:paraId="749EEAD8"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67D8E1B6" w14:textId="77777777" w:rsidR="00051CCF" w:rsidRPr="00F33109" w:rsidRDefault="00051CCF" w:rsidP="005372DB">
            <w:pPr>
              <w:pStyle w:val="Betarp"/>
              <w:jc w:val="right"/>
              <w:rPr>
                <w:rFonts w:asciiTheme="minorHAnsi" w:eastAsia="Times New Roman" w:hAnsiTheme="minorHAnsi" w:cstheme="minorHAnsi"/>
                <w:sz w:val="21"/>
                <w:szCs w:val="21"/>
              </w:rPr>
            </w:pPr>
            <w:r w:rsidRPr="00F33109">
              <w:rPr>
                <w:rFonts w:asciiTheme="minorHAnsi" w:eastAsia="Times New Roman" w:hAnsiTheme="minorHAnsi" w:cstheme="minorHAnsi"/>
                <w:b/>
                <w:sz w:val="21"/>
                <w:szCs w:val="21"/>
              </w:rPr>
              <w:t>Iš viso:</w:t>
            </w:r>
          </w:p>
        </w:tc>
        <w:tc>
          <w:tcPr>
            <w:tcW w:w="2433" w:type="dxa"/>
            <w:tcBorders>
              <w:top w:val="single" w:sz="4" w:space="0" w:color="auto"/>
              <w:left w:val="single" w:sz="4" w:space="0" w:color="auto"/>
              <w:bottom w:val="single" w:sz="4" w:space="0" w:color="auto"/>
              <w:right w:val="single" w:sz="4" w:space="0" w:color="auto"/>
            </w:tcBorders>
          </w:tcPr>
          <w:p w14:paraId="0657E2A8" w14:textId="77777777" w:rsidR="00051CCF" w:rsidRPr="00F33109" w:rsidRDefault="00051CCF" w:rsidP="005372DB">
            <w:pPr>
              <w:pStyle w:val="Betarp"/>
              <w:rPr>
                <w:rFonts w:asciiTheme="minorHAnsi" w:eastAsia="Times New Roman" w:hAnsiTheme="minorHAnsi" w:cstheme="minorHAnsi"/>
                <w:sz w:val="21"/>
                <w:szCs w:val="21"/>
              </w:rPr>
            </w:pPr>
          </w:p>
        </w:tc>
      </w:tr>
    </w:tbl>
    <w:p w14:paraId="0FA459EE" w14:textId="77777777" w:rsidR="00051CCF" w:rsidRPr="00F33109" w:rsidRDefault="00051CCF" w:rsidP="00051CCF">
      <w:pPr>
        <w:pStyle w:val="Betarp"/>
        <w:ind w:firstLine="709"/>
        <w:jc w:val="both"/>
        <w:rPr>
          <w:rFonts w:asciiTheme="minorHAnsi" w:hAnsiTheme="minorHAnsi" w:cstheme="minorHAnsi"/>
          <w:sz w:val="21"/>
          <w:szCs w:val="21"/>
        </w:rPr>
      </w:pPr>
    </w:p>
    <w:p w14:paraId="2F1AC3DF" w14:textId="77777777" w:rsidR="00051CCF" w:rsidRPr="00F33109" w:rsidRDefault="00051CCF" w:rsidP="00051CCF">
      <w:pPr>
        <w:ind w:firstLine="709"/>
        <w:rPr>
          <w:rFonts w:asciiTheme="minorHAnsi" w:hAnsiTheme="minorHAnsi" w:cstheme="minorHAnsi"/>
          <w:i/>
          <w:iCs/>
          <w:sz w:val="21"/>
          <w:szCs w:val="21"/>
          <w:lang w:val="lt-LT"/>
        </w:rPr>
      </w:pPr>
      <w:r w:rsidRPr="00F33109">
        <w:rPr>
          <w:rFonts w:asciiTheme="minorHAnsi" w:hAnsiTheme="minorHAnsi" w:cstheme="minorHAnsi"/>
          <w:i/>
          <w:iCs/>
          <w:sz w:val="21"/>
          <w:szCs w:val="21"/>
          <w:lang w:val="lt-LT"/>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F33109" w14:paraId="031D1608" w14:textId="77777777" w:rsidTr="005372DB">
        <w:tc>
          <w:tcPr>
            <w:tcW w:w="664" w:type="dxa"/>
            <w:tcBorders>
              <w:top w:val="single" w:sz="4" w:space="0" w:color="auto"/>
              <w:left w:val="single" w:sz="4" w:space="0" w:color="auto"/>
              <w:bottom w:val="single" w:sz="4" w:space="0" w:color="auto"/>
              <w:right w:val="single" w:sz="4" w:space="0" w:color="auto"/>
            </w:tcBorders>
          </w:tcPr>
          <w:p w14:paraId="30D915A2" w14:textId="77777777" w:rsidR="00051CCF" w:rsidRPr="00F33109" w:rsidRDefault="00051CCF" w:rsidP="005372DB">
            <w:pPr>
              <w:pStyle w:val="Betarp"/>
              <w:jc w:val="center"/>
              <w:rPr>
                <w:rFonts w:asciiTheme="minorHAnsi" w:eastAsia="Times New Roman" w:hAnsiTheme="minorHAnsi" w:cstheme="minorHAnsi"/>
                <w:b/>
                <w:bCs/>
                <w:sz w:val="21"/>
                <w:szCs w:val="21"/>
              </w:rPr>
            </w:pPr>
            <w:r w:rsidRPr="00F33109">
              <w:rPr>
                <w:rFonts w:asciiTheme="minorHAnsi" w:eastAsia="Times New Roman" w:hAnsiTheme="minorHAnsi" w:cstheme="minorHAnsi"/>
                <w:b/>
                <w:bCs/>
                <w:sz w:val="21"/>
                <w:szCs w:val="21"/>
              </w:rPr>
              <w:t>Eir. Nr.</w:t>
            </w:r>
          </w:p>
        </w:tc>
        <w:tc>
          <w:tcPr>
            <w:tcW w:w="4576" w:type="dxa"/>
            <w:tcBorders>
              <w:top w:val="single" w:sz="4" w:space="0" w:color="auto"/>
              <w:left w:val="single" w:sz="4" w:space="0" w:color="auto"/>
              <w:bottom w:val="single" w:sz="4" w:space="0" w:color="auto"/>
              <w:right w:val="single" w:sz="4" w:space="0" w:color="auto"/>
            </w:tcBorders>
          </w:tcPr>
          <w:p w14:paraId="131FB69B" w14:textId="77777777" w:rsidR="00051CCF" w:rsidRPr="00F33109" w:rsidRDefault="00051CCF" w:rsidP="005372DB">
            <w:pPr>
              <w:pStyle w:val="Betarp"/>
              <w:jc w:val="center"/>
              <w:rPr>
                <w:rFonts w:asciiTheme="minorHAnsi" w:eastAsia="Times New Roman" w:hAnsiTheme="minorHAnsi" w:cstheme="minorHAnsi"/>
                <w:b/>
                <w:bCs/>
                <w:sz w:val="21"/>
                <w:szCs w:val="21"/>
              </w:rPr>
            </w:pPr>
            <w:r w:rsidRPr="00F33109">
              <w:rPr>
                <w:rFonts w:asciiTheme="minorHAnsi" w:eastAsia="Times New Roman" w:hAnsiTheme="minorHAnsi" w:cstheme="minorHAnsi"/>
                <w:b/>
                <w:bCs/>
                <w:sz w:val="21"/>
                <w:szCs w:val="21"/>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42AD081D" w14:textId="77777777" w:rsidR="00051CCF" w:rsidRPr="00F33109" w:rsidRDefault="00051CCF" w:rsidP="005372DB">
            <w:pPr>
              <w:pStyle w:val="Betarp"/>
              <w:jc w:val="center"/>
              <w:rPr>
                <w:rFonts w:asciiTheme="minorHAnsi" w:eastAsia="Times New Roman" w:hAnsiTheme="minorHAnsi" w:cstheme="minorHAnsi"/>
                <w:b/>
                <w:bCs/>
                <w:sz w:val="21"/>
                <w:szCs w:val="21"/>
              </w:rPr>
            </w:pPr>
            <w:r w:rsidRPr="00F33109">
              <w:rPr>
                <w:rFonts w:asciiTheme="minorHAnsi" w:eastAsia="Times New Roman" w:hAnsiTheme="minorHAnsi" w:cstheme="minorHAnsi"/>
                <w:b/>
                <w:bCs/>
                <w:sz w:val="21"/>
                <w:szCs w:val="21"/>
              </w:rPr>
              <w:t>Pateikiami dokumentai (sutartis, ketinimo protokolai ir pan.)</w:t>
            </w:r>
          </w:p>
        </w:tc>
      </w:tr>
      <w:tr w:rsidR="00051CCF" w:rsidRPr="00F33109" w14:paraId="5FB523F7" w14:textId="77777777" w:rsidTr="005372DB">
        <w:tc>
          <w:tcPr>
            <w:tcW w:w="664" w:type="dxa"/>
            <w:tcBorders>
              <w:top w:val="single" w:sz="4" w:space="0" w:color="auto"/>
              <w:left w:val="single" w:sz="4" w:space="0" w:color="auto"/>
              <w:bottom w:val="single" w:sz="4" w:space="0" w:color="auto"/>
              <w:right w:val="single" w:sz="4" w:space="0" w:color="auto"/>
            </w:tcBorders>
          </w:tcPr>
          <w:p w14:paraId="0DE2EE0D" w14:textId="77777777" w:rsidR="00051CCF" w:rsidRPr="00F33109" w:rsidRDefault="00051CCF" w:rsidP="005372DB">
            <w:pPr>
              <w:pStyle w:val="Betarp"/>
              <w:rPr>
                <w:rFonts w:asciiTheme="minorHAnsi" w:eastAsia="Times New Roman" w:hAnsiTheme="minorHAnsi" w:cstheme="minorHAnsi"/>
                <w:sz w:val="21"/>
                <w:szCs w:val="21"/>
              </w:rPr>
            </w:pPr>
          </w:p>
        </w:tc>
        <w:tc>
          <w:tcPr>
            <w:tcW w:w="4576" w:type="dxa"/>
            <w:tcBorders>
              <w:top w:val="single" w:sz="4" w:space="0" w:color="auto"/>
              <w:left w:val="single" w:sz="4" w:space="0" w:color="auto"/>
              <w:bottom w:val="single" w:sz="4" w:space="0" w:color="auto"/>
              <w:right w:val="single" w:sz="4" w:space="0" w:color="auto"/>
            </w:tcBorders>
          </w:tcPr>
          <w:p w14:paraId="55D32497" w14:textId="77777777" w:rsidR="00051CCF" w:rsidRPr="00F33109" w:rsidRDefault="00051CCF" w:rsidP="005372DB">
            <w:pPr>
              <w:pStyle w:val="Betarp"/>
              <w:rPr>
                <w:rFonts w:asciiTheme="minorHAnsi" w:eastAsia="Times New Roman" w:hAnsiTheme="minorHAnsi" w:cstheme="minorHAnsi"/>
                <w:sz w:val="21"/>
                <w:szCs w:val="21"/>
              </w:rPr>
            </w:pPr>
          </w:p>
        </w:tc>
        <w:tc>
          <w:tcPr>
            <w:tcW w:w="4394" w:type="dxa"/>
            <w:tcBorders>
              <w:top w:val="single" w:sz="4" w:space="0" w:color="auto"/>
              <w:left w:val="single" w:sz="4" w:space="0" w:color="auto"/>
              <w:bottom w:val="single" w:sz="4" w:space="0" w:color="auto"/>
              <w:right w:val="single" w:sz="4" w:space="0" w:color="auto"/>
            </w:tcBorders>
          </w:tcPr>
          <w:p w14:paraId="202FAAB8" w14:textId="77777777" w:rsidR="00051CCF" w:rsidRPr="00F33109" w:rsidRDefault="00051CCF" w:rsidP="005372DB">
            <w:pPr>
              <w:pStyle w:val="Betarp"/>
              <w:rPr>
                <w:rFonts w:asciiTheme="minorHAnsi" w:eastAsia="Times New Roman" w:hAnsiTheme="minorHAnsi" w:cstheme="minorHAnsi"/>
                <w:sz w:val="21"/>
                <w:szCs w:val="21"/>
              </w:rPr>
            </w:pPr>
          </w:p>
        </w:tc>
      </w:tr>
    </w:tbl>
    <w:p w14:paraId="4331B3BD" w14:textId="77777777" w:rsidR="00051CCF" w:rsidRPr="00F33109" w:rsidRDefault="00051CCF" w:rsidP="00051CCF">
      <w:pPr>
        <w:ind w:firstLine="720"/>
        <w:rPr>
          <w:rFonts w:asciiTheme="minorHAnsi" w:hAnsiTheme="minorHAnsi" w:cstheme="minorHAnsi"/>
          <w:sz w:val="21"/>
          <w:szCs w:val="21"/>
          <w:lang w:val="lt-LT"/>
        </w:rPr>
      </w:pPr>
    </w:p>
    <w:p w14:paraId="64C940E9" w14:textId="77777777" w:rsidR="00051CCF" w:rsidRPr="00F33109" w:rsidRDefault="00051CCF" w:rsidP="00051CCF">
      <w:pPr>
        <w:ind w:firstLine="720"/>
        <w:rPr>
          <w:rFonts w:asciiTheme="minorHAnsi" w:hAnsiTheme="minorHAnsi" w:cstheme="minorHAnsi"/>
          <w:sz w:val="21"/>
          <w:szCs w:val="21"/>
          <w:lang w:val="lt-LT"/>
        </w:rPr>
      </w:pPr>
    </w:p>
    <w:p w14:paraId="17CC1006" w14:textId="298D84DF" w:rsidR="00051CCF" w:rsidRPr="00F33109" w:rsidRDefault="00051CCF" w:rsidP="00774B6E">
      <w:pPr>
        <w:pStyle w:val="Pagrindiniotekstotrauka3"/>
        <w:jc w:val="both"/>
        <w:rPr>
          <w:rFonts w:asciiTheme="minorHAnsi" w:hAnsiTheme="minorHAnsi" w:cstheme="minorHAnsi"/>
          <w:sz w:val="21"/>
          <w:szCs w:val="21"/>
        </w:rPr>
      </w:pPr>
      <w:r w:rsidRPr="00F33109">
        <w:rPr>
          <w:rFonts w:asciiTheme="minorHAnsi" w:hAnsiTheme="minorHAnsi" w:cstheme="minorHAnsi"/>
          <w:bCs/>
          <w:sz w:val="21"/>
          <w:szCs w:val="21"/>
        </w:rPr>
        <w:t>3.</w:t>
      </w:r>
      <w:r w:rsidRPr="00F33109">
        <w:rPr>
          <w:rFonts w:asciiTheme="minorHAnsi" w:hAnsiTheme="minorHAnsi" w:cstheme="minorHAnsi"/>
          <w:b/>
          <w:sz w:val="21"/>
          <w:szCs w:val="21"/>
        </w:rPr>
        <w:t xml:space="preserve"> </w:t>
      </w:r>
      <w:r w:rsidR="00E46FCE" w:rsidRPr="00F33109">
        <w:rPr>
          <w:rFonts w:asciiTheme="minorHAnsi" w:hAnsiTheme="minorHAnsi" w:cstheme="minorHAnsi"/>
          <w:sz w:val="21"/>
          <w:szCs w:val="21"/>
        </w:rPr>
        <w:t>Mes siūlome teikti</w:t>
      </w:r>
      <w:r w:rsidR="00F61C3E" w:rsidRPr="00F33109">
        <w:rPr>
          <w:rFonts w:asciiTheme="minorHAnsi" w:hAnsiTheme="minorHAnsi" w:cstheme="minorHAnsi"/>
          <w:sz w:val="21"/>
          <w:szCs w:val="21"/>
        </w:rPr>
        <w:t xml:space="preserve"> </w:t>
      </w:r>
      <w:r w:rsidR="00A444AF" w:rsidRPr="00F33109">
        <w:rPr>
          <w:rFonts w:asciiTheme="minorHAnsi" w:hAnsiTheme="minorHAnsi" w:cstheme="minorHAnsi"/>
          <w:b/>
          <w:bCs/>
          <w:sz w:val="21"/>
          <w:szCs w:val="21"/>
        </w:rPr>
        <w:t>Nuolatinės keltuvų neįgaliesiems priežiūros ir remonto paslaug</w:t>
      </w:r>
      <w:r w:rsidR="00A444AF" w:rsidRPr="00F33109">
        <w:rPr>
          <w:rFonts w:asciiTheme="minorHAnsi" w:hAnsiTheme="minorHAnsi" w:cstheme="minorHAnsi"/>
          <w:b/>
          <w:bCs/>
          <w:sz w:val="21"/>
          <w:szCs w:val="21"/>
        </w:rPr>
        <w:t>a</w:t>
      </w:r>
      <w:r w:rsidR="00A444AF" w:rsidRPr="00F33109">
        <w:rPr>
          <w:rFonts w:asciiTheme="minorHAnsi" w:hAnsiTheme="minorHAnsi" w:cstheme="minorHAnsi"/>
          <w:b/>
          <w:bCs/>
          <w:sz w:val="21"/>
          <w:szCs w:val="21"/>
        </w:rPr>
        <w:t>s</w:t>
      </w:r>
      <w:r w:rsidR="00E46FCE" w:rsidRPr="00F33109">
        <w:rPr>
          <w:rFonts w:asciiTheme="minorHAnsi" w:hAnsiTheme="minorHAnsi" w:cstheme="minorHAnsi"/>
          <w:sz w:val="21"/>
          <w:szCs w:val="21"/>
        </w:rPr>
        <w:t>:</w:t>
      </w:r>
    </w:p>
    <w:tbl>
      <w:tblPr>
        <w:tblStyle w:val="Lentelstinklelis"/>
        <w:tblW w:w="0" w:type="auto"/>
        <w:tblLook w:val="04A0" w:firstRow="1" w:lastRow="0" w:firstColumn="1" w:lastColumn="0" w:noHBand="0" w:noVBand="1"/>
      </w:tblPr>
      <w:tblGrid>
        <w:gridCol w:w="950"/>
        <w:gridCol w:w="2742"/>
        <w:gridCol w:w="1117"/>
        <w:gridCol w:w="1626"/>
        <w:gridCol w:w="1550"/>
        <w:gridCol w:w="1643"/>
      </w:tblGrid>
      <w:tr w:rsidR="004F1880" w:rsidRPr="00F33109" w14:paraId="06A3346D" w14:textId="77777777" w:rsidTr="004F1880">
        <w:tc>
          <w:tcPr>
            <w:tcW w:w="950" w:type="dxa"/>
          </w:tcPr>
          <w:p w14:paraId="0A8F86CE" w14:textId="77777777" w:rsidR="0031593D" w:rsidRPr="00F33109" w:rsidRDefault="0031593D"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Eil. Nr.</w:t>
            </w:r>
          </w:p>
        </w:tc>
        <w:tc>
          <w:tcPr>
            <w:tcW w:w="2742" w:type="dxa"/>
          </w:tcPr>
          <w:p w14:paraId="3F335165" w14:textId="77777777" w:rsidR="0031593D" w:rsidRPr="00F33109" w:rsidRDefault="00E00C9E"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Paslaugos </w:t>
            </w:r>
            <w:r w:rsidR="0031593D" w:rsidRPr="00F33109">
              <w:rPr>
                <w:rFonts w:asciiTheme="minorHAnsi" w:hAnsiTheme="minorHAnsi" w:cstheme="minorHAnsi"/>
                <w:sz w:val="21"/>
                <w:szCs w:val="21"/>
                <w:lang w:val="lt-LT"/>
              </w:rPr>
              <w:t xml:space="preserve"> pavadinimas</w:t>
            </w:r>
          </w:p>
        </w:tc>
        <w:tc>
          <w:tcPr>
            <w:tcW w:w="1117" w:type="dxa"/>
          </w:tcPr>
          <w:p w14:paraId="2EC67140" w14:textId="77777777" w:rsidR="0031593D" w:rsidRPr="00F33109" w:rsidRDefault="0031593D"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Mato vienetas</w:t>
            </w:r>
          </w:p>
        </w:tc>
        <w:tc>
          <w:tcPr>
            <w:tcW w:w="1626" w:type="dxa"/>
          </w:tcPr>
          <w:p w14:paraId="0DF36AC3" w14:textId="77777777" w:rsidR="0031593D" w:rsidRPr="00F33109" w:rsidRDefault="0031593D"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Įkainis už mato vienetą, Eur su PVM</w:t>
            </w:r>
          </w:p>
        </w:tc>
        <w:tc>
          <w:tcPr>
            <w:tcW w:w="1550" w:type="dxa"/>
          </w:tcPr>
          <w:p w14:paraId="4E536B65" w14:textId="77777777" w:rsidR="0031593D" w:rsidRPr="00F33109" w:rsidRDefault="004F1880"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Minimalios darbų apimtys</w:t>
            </w:r>
          </w:p>
          <w:p w14:paraId="714BD023" w14:textId="77777777" w:rsidR="0031593D" w:rsidRPr="00F33109" w:rsidRDefault="0031593D"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w:t>
            </w:r>
            <w:r w:rsidR="002D76A4" w:rsidRPr="00F33109">
              <w:rPr>
                <w:rFonts w:asciiTheme="minorHAnsi" w:hAnsiTheme="minorHAnsi" w:cstheme="minorHAnsi"/>
                <w:sz w:val="21"/>
                <w:szCs w:val="21"/>
                <w:lang w:val="lt-LT"/>
              </w:rPr>
              <w:t xml:space="preserve">2 </w:t>
            </w:r>
            <w:r w:rsidRPr="00F33109">
              <w:rPr>
                <w:rFonts w:asciiTheme="minorHAnsi" w:hAnsiTheme="minorHAnsi" w:cstheme="minorHAnsi"/>
                <w:sz w:val="21"/>
                <w:szCs w:val="21"/>
                <w:lang w:val="lt-LT"/>
              </w:rPr>
              <w:t>metams)</w:t>
            </w:r>
          </w:p>
        </w:tc>
        <w:tc>
          <w:tcPr>
            <w:tcW w:w="1643" w:type="dxa"/>
          </w:tcPr>
          <w:p w14:paraId="047CD5BD" w14:textId="77777777" w:rsidR="0031593D" w:rsidRPr="00F33109" w:rsidRDefault="0031593D"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Kaina</w:t>
            </w:r>
          </w:p>
          <w:p w14:paraId="4420736D" w14:textId="77777777" w:rsidR="0031593D" w:rsidRPr="00F33109" w:rsidRDefault="0031593D"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Eur su PVM</w:t>
            </w:r>
          </w:p>
          <w:p w14:paraId="2BF8E62E" w14:textId="77777777" w:rsidR="0031593D" w:rsidRPr="00F33109" w:rsidRDefault="0031593D"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w:t>
            </w:r>
            <w:r w:rsidRPr="00F33109">
              <w:rPr>
                <w:rFonts w:asciiTheme="minorHAnsi" w:hAnsiTheme="minorHAnsi" w:cstheme="minorHAnsi"/>
                <w:i/>
                <w:iCs/>
                <w:sz w:val="21"/>
                <w:szCs w:val="21"/>
                <w:lang w:val="lt-LT"/>
              </w:rPr>
              <w:t>4 ir 5 stulpelių sandauga</w:t>
            </w:r>
            <w:r w:rsidRPr="00F33109">
              <w:rPr>
                <w:rFonts w:asciiTheme="minorHAnsi" w:hAnsiTheme="minorHAnsi" w:cstheme="minorHAnsi"/>
                <w:sz w:val="21"/>
                <w:szCs w:val="21"/>
                <w:lang w:val="lt-LT"/>
              </w:rPr>
              <w:t>)</w:t>
            </w:r>
          </w:p>
        </w:tc>
      </w:tr>
      <w:tr w:rsidR="004F1880" w:rsidRPr="00F33109" w14:paraId="3BBD76BC" w14:textId="77777777" w:rsidTr="004F1880">
        <w:tc>
          <w:tcPr>
            <w:tcW w:w="950" w:type="dxa"/>
          </w:tcPr>
          <w:p w14:paraId="3E1EF88A" w14:textId="77777777" w:rsidR="0031593D" w:rsidRPr="00F33109" w:rsidRDefault="0031593D" w:rsidP="0031593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tc>
        <w:tc>
          <w:tcPr>
            <w:tcW w:w="2742" w:type="dxa"/>
          </w:tcPr>
          <w:p w14:paraId="45318FCA" w14:textId="77777777" w:rsidR="0031593D" w:rsidRPr="00F33109" w:rsidRDefault="0031593D" w:rsidP="0031593D">
            <w:pPr>
              <w:widowControl w:val="0"/>
              <w:spacing w:line="276" w:lineRule="auto"/>
              <w:jc w:val="center"/>
              <w:rPr>
                <w:rFonts w:asciiTheme="minorHAnsi" w:hAnsiTheme="minorHAnsi" w:cstheme="minorHAnsi"/>
                <w:bCs/>
                <w:sz w:val="21"/>
                <w:szCs w:val="21"/>
                <w:lang w:val="lt-LT"/>
              </w:rPr>
            </w:pPr>
            <w:r w:rsidRPr="00F33109">
              <w:rPr>
                <w:rFonts w:asciiTheme="minorHAnsi" w:hAnsiTheme="minorHAnsi" w:cstheme="minorHAnsi"/>
                <w:bCs/>
                <w:sz w:val="21"/>
                <w:szCs w:val="21"/>
                <w:lang w:val="lt-LT"/>
              </w:rPr>
              <w:t>2</w:t>
            </w:r>
          </w:p>
        </w:tc>
        <w:tc>
          <w:tcPr>
            <w:tcW w:w="1117" w:type="dxa"/>
          </w:tcPr>
          <w:p w14:paraId="19660111" w14:textId="77777777" w:rsidR="0031593D" w:rsidRPr="00F33109" w:rsidRDefault="0031593D" w:rsidP="0031593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3</w:t>
            </w:r>
          </w:p>
        </w:tc>
        <w:tc>
          <w:tcPr>
            <w:tcW w:w="1626" w:type="dxa"/>
          </w:tcPr>
          <w:p w14:paraId="7943A3FE" w14:textId="77777777" w:rsidR="0031593D" w:rsidRPr="00F33109" w:rsidRDefault="0031593D" w:rsidP="0031593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4</w:t>
            </w:r>
          </w:p>
        </w:tc>
        <w:tc>
          <w:tcPr>
            <w:tcW w:w="1550" w:type="dxa"/>
          </w:tcPr>
          <w:p w14:paraId="32F737AB" w14:textId="77777777" w:rsidR="0031593D" w:rsidRPr="00F33109" w:rsidRDefault="0031593D" w:rsidP="00B84AE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5</w:t>
            </w:r>
          </w:p>
        </w:tc>
        <w:tc>
          <w:tcPr>
            <w:tcW w:w="1643" w:type="dxa"/>
          </w:tcPr>
          <w:p w14:paraId="511F6047" w14:textId="77777777" w:rsidR="0031593D" w:rsidRPr="00F33109" w:rsidRDefault="0031593D" w:rsidP="0031593D">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6</w:t>
            </w:r>
          </w:p>
        </w:tc>
      </w:tr>
      <w:tr w:rsidR="00C54B12" w:rsidRPr="00F33109" w14:paraId="424C7778" w14:textId="77777777" w:rsidTr="004F1880">
        <w:tc>
          <w:tcPr>
            <w:tcW w:w="950" w:type="dxa"/>
          </w:tcPr>
          <w:p w14:paraId="6E80D632"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w:t>
            </w:r>
          </w:p>
        </w:tc>
        <w:tc>
          <w:tcPr>
            <w:tcW w:w="2742" w:type="dxa"/>
          </w:tcPr>
          <w:p w14:paraId="5FA63C71" w14:textId="169F1A83"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Neįgalaus asmens vertikalaus kėlimo platforma KS788.00.000. Sumontuotas prie balkono Liepų g., Jurdaičių k.</w:t>
            </w:r>
          </w:p>
        </w:tc>
        <w:tc>
          <w:tcPr>
            <w:tcW w:w="1117" w:type="dxa"/>
          </w:tcPr>
          <w:p w14:paraId="076993B2"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7853C291"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405C29A4"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2AB640E3"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2CE402CF"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093F4E4A" w14:textId="77777777" w:rsidTr="004F1880">
        <w:tc>
          <w:tcPr>
            <w:tcW w:w="950" w:type="dxa"/>
          </w:tcPr>
          <w:p w14:paraId="0A90203F"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3.2.</w:t>
            </w:r>
          </w:p>
        </w:tc>
        <w:tc>
          <w:tcPr>
            <w:tcW w:w="2742" w:type="dxa"/>
          </w:tcPr>
          <w:p w14:paraId="5631C8B5" w14:textId="630DB763"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 xml:space="preserve">Keltuvas neįgaliesiems ŠL-139. Sumontuotas prie balkono Žemaičių g., Joniškyje. </w:t>
            </w:r>
          </w:p>
        </w:tc>
        <w:tc>
          <w:tcPr>
            <w:tcW w:w="1117" w:type="dxa"/>
          </w:tcPr>
          <w:p w14:paraId="4EEDADF5"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0F37608E"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5A7FE52D"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7787D506"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310433AD"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3196276B" w14:textId="77777777" w:rsidTr="004F1880">
        <w:tc>
          <w:tcPr>
            <w:tcW w:w="950" w:type="dxa"/>
          </w:tcPr>
          <w:p w14:paraId="5CAB2993"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3.3.</w:t>
            </w:r>
          </w:p>
        </w:tc>
        <w:tc>
          <w:tcPr>
            <w:tcW w:w="2742" w:type="dxa"/>
          </w:tcPr>
          <w:p w14:paraId="5B8DC1A9" w14:textId="20413D8A"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ŠL-139-06. Saulės g. , Kepalių k.</w:t>
            </w:r>
          </w:p>
        </w:tc>
        <w:tc>
          <w:tcPr>
            <w:tcW w:w="1117" w:type="dxa"/>
          </w:tcPr>
          <w:p w14:paraId="684B4656"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2AD63832"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77369FAA"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0598443B"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3D7E4E7F"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10768755" w14:textId="77777777" w:rsidTr="004F1880">
        <w:tc>
          <w:tcPr>
            <w:tcW w:w="950" w:type="dxa"/>
          </w:tcPr>
          <w:p w14:paraId="68730012"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3.4.</w:t>
            </w:r>
          </w:p>
        </w:tc>
        <w:tc>
          <w:tcPr>
            <w:tcW w:w="2742" w:type="dxa"/>
          </w:tcPr>
          <w:p w14:paraId="1ED6A854" w14:textId="6C0EA748"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ŠL-139. Sumontuotas prie balkono Spaudos g. , Joniškyje.</w:t>
            </w:r>
          </w:p>
        </w:tc>
        <w:tc>
          <w:tcPr>
            <w:tcW w:w="1117" w:type="dxa"/>
          </w:tcPr>
          <w:p w14:paraId="2C0466AC"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3FE3AB40"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1C2D9D21"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1CF1BD87"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0100A2E9"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0C45B96B" w14:textId="77777777" w:rsidTr="004F1880">
        <w:tc>
          <w:tcPr>
            <w:tcW w:w="950" w:type="dxa"/>
          </w:tcPr>
          <w:p w14:paraId="2E3294AF"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3.5.</w:t>
            </w:r>
          </w:p>
        </w:tc>
        <w:tc>
          <w:tcPr>
            <w:tcW w:w="2742" w:type="dxa"/>
          </w:tcPr>
          <w:p w14:paraId="4B1FA184" w14:textId="09345452"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KS-</w:t>
            </w:r>
            <w:r w:rsidRPr="00F33109">
              <w:rPr>
                <w:rFonts w:asciiTheme="minorHAnsi" w:hAnsiTheme="minorHAnsi" w:cstheme="minorHAnsi"/>
                <w:sz w:val="21"/>
                <w:szCs w:val="21"/>
                <w:lang w:val="lt-LT"/>
              </w:rPr>
              <w:lastRenderedPageBreak/>
              <w:t>759. Žemaičių g., Joniškis.</w:t>
            </w:r>
          </w:p>
        </w:tc>
        <w:tc>
          <w:tcPr>
            <w:tcW w:w="1117" w:type="dxa"/>
          </w:tcPr>
          <w:p w14:paraId="17841F2B"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lastRenderedPageBreak/>
              <w:t xml:space="preserve">Mėnuo </w:t>
            </w:r>
          </w:p>
        </w:tc>
        <w:tc>
          <w:tcPr>
            <w:tcW w:w="1626" w:type="dxa"/>
          </w:tcPr>
          <w:p w14:paraId="42AC82C5"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6F21AAB6"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799EFE93"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63995459"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19E55A26" w14:textId="77777777" w:rsidTr="004F1880">
        <w:tc>
          <w:tcPr>
            <w:tcW w:w="950" w:type="dxa"/>
          </w:tcPr>
          <w:p w14:paraId="69E7049A"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3.6.</w:t>
            </w:r>
          </w:p>
        </w:tc>
        <w:tc>
          <w:tcPr>
            <w:tcW w:w="2742" w:type="dxa"/>
          </w:tcPr>
          <w:p w14:paraId="5EA873C4" w14:textId="32768C7F"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VTPM2000B. Žemaičių g. 4, Joniškis.</w:t>
            </w:r>
          </w:p>
        </w:tc>
        <w:tc>
          <w:tcPr>
            <w:tcW w:w="1117" w:type="dxa"/>
          </w:tcPr>
          <w:p w14:paraId="7F6E0EA6"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3C34FE73"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58125D43"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5390CB39"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74D13B85"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61E15D7C" w14:textId="77777777" w:rsidTr="004F1880">
        <w:tc>
          <w:tcPr>
            <w:tcW w:w="950" w:type="dxa"/>
          </w:tcPr>
          <w:p w14:paraId="0EC02EF6" w14:textId="34E54871"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3.7.</w:t>
            </w:r>
          </w:p>
        </w:tc>
        <w:tc>
          <w:tcPr>
            <w:tcW w:w="2742" w:type="dxa"/>
          </w:tcPr>
          <w:p w14:paraId="2179B1DB" w14:textId="459D9F88"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ŠL-139. Sumontuotas prie gyvenamojo namo Kęstučio g., Gaižaičių k., Joniškio r.</w:t>
            </w:r>
          </w:p>
        </w:tc>
        <w:tc>
          <w:tcPr>
            <w:tcW w:w="1117" w:type="dxa"/>
          </w:tcPr>
          <w:p w14:paraId="54A8F028"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701200F3"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7DBB62FC"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24</w:t>
            </w:r>
          </w:p>
          <w:p w14:paraId="18D14F5E"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30DE7954"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3A5CFC31" w14:textId="77777777" w:rsidTr="004F1880">
        <w:tc>
          <w:tcPr>
            <w:tcW w:w="950" w:type="dxa"/>
          </w:tcPr>
          <w:p w14:paraId="1DCC5350" w14:textId="63ADD13A"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3.8.</w:t>
            </w:r>
          </w:p>
        </w:tc>
        <w:tc>
          <w:tcPr>
            <w:tcW w:w="2742" w:type="dxa"/>
          </w:tcPr>
          <w:p w14:paraId="4A776916" w14:textId="4AFE0716"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ŠL-139. Sumontuotas prie balkono Medžiotojų g., Joniškis</w:t>
            </w:r>
          </w:p>
        </w:tc>
        <w:tc>
          <w:tcPr>
            <w:tcW w:w="1117" w:type="dxa"/>
          </w:tcPr>
          <w:p w14:paraId="6207553F"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4E5E2D13"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0DF40DEB"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24</w:t>
            </w:r>
          </w:p>
          <w:p w14:paraId="66C6A5F1"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6DD909E1"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08438432" w14:textId="77777777" w:rsidTr="004F1880">
        <w:tc>
          <w:tcPr>
            <w:tcW w:w="950" w:type="dxa"/>
          </w:tcPr>
          <w:p w14:paraId="1C43BC98" w14:textId="2D1F1678"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3.9.</w:t>
            </w:r>
          </w:p>
        </w:tc>
        <w:tc>
          <w:tcPr>
            <w:tcW w:w="2742" w:type="dxa"/>
          </w:tcPr>
          <w:p w14:paraId="3388BC2C" w14:textId="0E62B94D"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Statybininkų g., Joniškis</w:t>
            </w:r>
          </w:p>
        </w:tc>
        <w:tc>
          <w:tcPr>
            <w:tcW w:w="1117" w:type="dxa"/>
          </w:tcPr>
          <w:p w14:paraId="1FA7AD0B"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7EA6364A"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497DB708"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24</w:t>
            </w:r>
          </w:p>
          <w:p w14:paraId="76E39B60"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14CC9A2E"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60856814" w14:textId="77777777" w:rsidTr="004F1880">
        <w:tc>
          <w:tcPr>
            <w:tcW w:w="950" w:type="dxa"/>
          </w:tcPr>
          <w:p w14:paraId="21332F75"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3.10.</w:t>
            </w:r>
          </w:p>
        </w:tc>
        <w:tc>
          <w:tcPr>
            <w:tcW w:w="2742" w:type="dxa"/>
          </w:tcPr>
          <w:p w14:paraId="612B5E51" w14:textId="7C6B7E6F"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Upytės g., Joniškis</w:t>
            </w:r>
          </w:p>
        </w:tc>
        <w:tc>
          <w:tcPr>
            <w:tcW w:w="1117" w:type="dxa"/>
          </w:tcPr>
          <w:p w14:paraId="57CE225D"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1A093AEE"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6F267A93"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3239497F"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5AC55CC9"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0CC43B48" w14:textId="77777777" w:rsidTr="004F1880">
        <w:tc>
          <w:tcPr>
            <w:tcW w:w="950" w:type="dxa"/>
          </w:tcPr>
          <w:p w14:paraId="78F6B808"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3.11.</w:t>
            </w:r>
          </w:p>
        </w:tc>
        <w:tc>
          <w:tcPr>
            <w:tcW w:w="2742" w:type="dxa"/>
          </w:tcPr>
          <w:p w14:paraId="6EB98C9D" w14:textId="42DE62C2"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ŠL-175 „Salduvė“ Pakluonių g., Joniškis</w:t>
            </w:r>
          </w:p>
        </w:tc>
        <w:tc>
          <w:tcPr>
            <w:tcW w:w="1117" w:type="dxa"/>
          </w:tcPr>
          <w:p w14:paraId="5F54572C"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41A121CE"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5D9AA81D"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113036EE"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01B80C80"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52A138A1" w14:textId="77777777" w:rsidTr="004F1880">
        <w:tc>
          <w:tcPr>
            <w:tcW w:w="950" w:type="dxa"/>
          </w:tcPr>
          <w:p w14:paraId="5F22F626"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3.12.</w:t>
            </w:r>
          </w:p>
        </w:tc>
        <w:tc>
          <w:tcPr>
            <w:tcW w:w="2742" w:type="dxa"/>
          </w:tcPr>
          <w:p w14:paraId="40329678" w14:textId="687F7ED2"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„Delta“ Pakluonių g., Joniškis</w:t>
            </w:r>
          </w:p>
        </w:tc>
        <w:tc>
          <w:tcPr>
            <w:tcW w:w="1117" w:type="dxa"/>
          </w:tcPr>
          <w:p w14:paraId="6FC34FC2"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32D7C156"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1A20BD76"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24</w:t>
            </w:r>
          </w:p>
          <w:p w14:paraId="75111AB3"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2C3A4621"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3952AEB1" w14:textId="77777777" w:rsidTr="004F1880">
        <w:tc>
          <w:tcPr>
            <w:tcW w:w="950" w:type="dxa"/>
          </w:tcPr>
          <w:p w14:paraId="0E064DC3"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3.13.</w:t>
            </w:r>
          </w:p>
        </w:tc>
        <w:tc>
          <w:tcPr>
            <w:tcW w:w="2742" w:type="dxa"/>
          </w:tcPr>
          <w:p w14:paraId="4D77F97F" w14:textId="7E313007"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sumontuotas prie gyvenamojo namo Pievų g., Plikiškių k.</w:t>
            </w:r>
          </w:p>
        </w:tc>
        <w:tc>
          <w:tcPr>
            <w:tcW w:w="1117" w:type="dxa"/>
          </w:tcPr>
          <w:p w14:paraId="0EAB5AE0"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5EC9FFC4"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0665EB7B" w14:textId="77777777" w:rsidR="00C54B12" w:rsidRPr="00F33109" w:rsidRDefault="00C54B12" w:rsidP="00C54B12">
            <w:pPr>
              <w:spacing w:line="276" w:lineRule="auto"/>
              <w:jc w:val="center"/>
              <w:rPr>
                <w:rFonts w:asciiTheme="minorHAnsi" w:hAnsiTheme="minorHAnsi" w:cstheme="minorHAnsi"/>
                <w:sz w:val="21"/>
                <w:szCs w:val="21"/>
                <w:lang w:val="lt-LT"/>
              </w:rPr>
            </w:pPr>
          </w:p>
          <w:p w14:paraId="0F078908"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24 </w:t>
            </w:r>
          </w:p>
          <w:p w14:paraId="2F20A5FD"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128CA997"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4FA9B70A" w14:textId="77777777" w:rsidTr="004F1880">
        <w:tc>
          <w:tcPr>
            <w:tcW w:w="950" w:type="dxa"/>
          </w:tcPr>
          <w:p w14:paraId="340495EB"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3.14.</w:t>
            </w:r>
          </w:p>
        </w:tc>
        <w:tc>
          <w:tcPr>
            <w:tcW w:w="2742" w:type="dxa"/>
          </w:tcPr>
          <w:p w14:paraId="7E4FC577" w14:textId="400C7268"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„Elevex“, Rūtų g., Skaistgirio mst., Joniškio r.</w:t>
            </w:r>
          </w:p>
        </w:tc>
        <w:tc>
          <w:tcPr>
            <w:tcW w:w="1117" w:type="dxa"/>
          </w:tcPr>
          <w:p w14:paraId="555759B2"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1318D80F"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3B257B7C"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24</w:t>
            </w:r>
          </w:p>
          <w:p w14:paraId="27FF1B31"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00C2E3CC"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C54B12" w:rsidRPr="00F33109" w14:paraId="1425FAE2" w14:textId="77777777" w:rsidTr="004F1880">
        <w:tc>
          <w:tcPr>
            <w:tcW w:w="950" w:type="dxa"/>
          </w:tcPr>
          <w:p w14:paraId="3CDFE1BC"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3.15.</w:t>
            </w:r>
          </w:p>
        </w:tc>
        <w:tc>
          <w:tcPr>
            <w:tcW w:w="2742" w:type="dxa"/>
          </w:tcPr>
          <w:p w14:paraId="051DB7BE" w14:textId="388DCEFB" w:rsidR="00C54B12" w:rsidRPr="00F33109" w:rsidRDefault="00C54B12" w:rsidP="000F3A24">
            <w:pPr>
              <w:widowControl w:val="0"/>
              <w:spacing w:line="276" w:lineRule="auto"/>
              <w:rPr>
                <w:rFonts w:asciiTheme="minorHAnsi" w:hAnsiTheme="minorHAnsi" w:cstheme="minorHAnsi"/>
                <w:bCs/>
                <w:sz w:val="21"/>
                <w:szCs w:val="21"/>
                <w:lang w:val="lt-LT"/>
              </w:rPr>
            </w:pPr>
            <w:r w:rsidRPr="00F33109">
              <w:rPr>
                <w:rFonts w:asciiTheme="minorHAnsi" w:hAnsiTheme="minorHAnsi" w:cstheme="minorHAnsi"/>
                <w:sz w:val="21"/>
                <w:szCs w:val="21"/>
                <w:lang w:val="lt-LT"/>
              </w:rPr>
              <w:t>Keltuvas neįgaliesiems „Elevex“, Pakluonių g., Joniškis</w:t>
            </w:r>
          </w:p>
        </w:tc>
        <w:tc>
          <w:tcPr>
            <w:tcW w:w="1117" w:type="dxa"/>
          </w:tcPr>
          <w:p w14:paraId="601EA733"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13012BB1"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c>
          <w:tcPr>
            <w:tcW w:w="1550" w:type="dxa"/>
          </w:tcPr>
          <w:p w14:paraId="2EF5E8D0"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24</w:t>
            </w:r>
          </w:p>
          <w:p w14:paraId="2AF1404A" w14:textId="77777777" w:rsidR="00C54B12" w:rsidRPr="00F33109" w:rsidRDefault="00C54B12" w:rsidP="00C54B12">
            <w:pPr>
              <w:widowControl w:val="0"/>
              <w:spacing w:line="276" w:lineRule="auto"/>
              <w:jc w:val="center"/>
              <w:rPr>
                <w:rFonts w:asciiTheme="minorHAnsi" w:hAnsiTheme="minorHAnsi" w:cstheme="minorHAnsi"/>
                <w:sz w:val="21"/>
                <w:szCs w:val="21"/>
                <w:lang w:val="lt-LT"/>
              </w:rPr>
            </w:pPr>
          </w:p>
        </w:tc>
        <w:tc>
          <w:tcPr>
            <w:tcW w:w="1643" w:type="dxa"/>
          </w:tcPr>
          <w:p w14:paraId="043C30BA" w14:textId="77777777" w:rsidR="00C54B12" w:rsidRPr="00F33109" w:rsidRDefault="00C54B12" w:rsidP="00C54B12">
            <w:pPr>
              <w:widowControl w:val="0"/>
              <w:spacing w:line="276" w:lineRule="auto"/>
              <w:jc w:val="both"/>
              <w:rPr>
                <w:rFonts w:asciiTheme="minorHAnsi" w:hAnsiTheme="minorHAnsi" w:cstheme="minorHAnsi"/>
                <w:sz w:val="21"/>
                <w:szCs w:val="21"/>
                <w:lang w:val="lt-LT"/>
              </w:rPr>
            </w:pPr>
          </w:p>
        </w:tc>
      </w:tr>
      <w:tr w:rsidR="00623176" w:rsidRPr="00F33109" w14:paraId="38C4E033" w14:textId="77777777" w:rsidTr="004F1880">
        <w:tc>
          <w:tcPr>
            <w:tcW w:w="950" w:type="dxa"/>
          </w:tcPr>
          <w:p w14:paraId="0C0A5728" w14:textId="5B15A27C" w:rsidR="00623176" w:rsidRPr="00F33109" w:rsidRDefault="00623176" w:rsidP="00623176">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3.16.</w:t>
            </w:r>
          </w:p>
        </w:tc>
        <w:tc>
          <w:tcPr>
            <w:tcW w:w="2742" w:type="dxa"/>
          </w:tcPr>
          <w:p w14:paraId="03BE57F3" w14:textId="334A4CCD" w:rsidR="00623176" w:rsidRPr="00F33109" w:rsidRDefault="00623176"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Keltuvas neįgaliesiems „Logic“, M. Slančiausko g., Joniškis</w:t>
            </w:r>
          </w:p>
        </w:tc>
        <w:tc>
          <w:tcPr>
            <w:tcW w:w="1117" w:type="dxa"/>
          </w:tcPr>
          <w:p w14:paraId="3840C485" w14:textId="05E92BA5" w:rsidR="00623176" w:rsidRPr="00F33109" w:rsidRDefault="00623176" w:rsidP="00623176">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27BFE17C" w14:textId="77777777" w:rsidR="00623176" w:rsidRPr="00F33109" w:rsidRDefault="00623176" w:rsidP="00623176">
            <w:pPr>
              <w:widowControl w:val="0"/>
              <w:spacing w:line="276" w:lineRule="auto"/>
              <w:jc w:val="both"/>
              <w:rPr>
                <w:rFonts w:asciiTheme="minorHAnsi" w:hAnsiTheme="minorHAnsi" w:cstheme="minorHAnsi"/>
                <w:sz w:val="21"/>
                <w:szCs w:val="21"/>
                <w:lang w:val="lt-LT"/>
              </w:rPr>
            </w:pPr>
          </w:p>
        </w:tc>
        <w:tc>
          <w:tcPr>
            <w:tcW w:w="1550" w:type="dxa"/>
          </w:tcPr>
          <w:p w14:paraId="5D3C0C31" w14:textId="77777777" w:rsidR="00623176" w:rsidRPr="00F33109" w:rsidRDefault="00623176" w:rsidP="00623176">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24</w:t>
            </w:r>
          </w:p>
          <w:p w14:paraId="073A0A3F" w14:textId="77777777" w:rsidR="00623176" w:rsidRPr="00F33109" w:rsidRDefault="00623176" w:rsidP="00623176">
            <w:pPr>
              <w:widowControl w:val="0"/>
              <w:spacing w:line="276" w:lineRule="auto"/>
              <w:jc w:val="center"/>
              <w:rPr>
                <w:rFonts w:asciiTheme="minorHAnsi" w:hAnsiTheme="minorHAnsi" w:cstheme="minorHAnsi"/>
                <w:sz w:val="21"/>
                <w:szCs w:val="21"/>
                <w:lang w:val="lt-LT"/>
              </w:rPr>
            </w:pPr>
          </w:p>
        </w:tc>
        <w:tc>
          <w:tcPr>
            <w:tcW w:w="1643" w:type="dxa"/>
          </w:tcPr>
          <w:p w14:paraId="58A7CF34" w14:textId="77777777" w:rsidR="00623176" w:rsidRPr="00F33109" w:rsidRDefault="00623176" w:rsidP="00623176">
            <w:pPr>
              <w:widowControl w:val="0"/>
              <w:spacing w:line="276" w:lineRule="auto"/>
              <w:jc w:val="both"/>
              <w:rPr>
                <w:rFonts w:asciiTheme="minorHAnsi" w:hAnsiTheme="minorHAnsi" w:cstheme="minorHAnsi"/>
                <w:sz w:val="21"/>
                <w:szCs w:val="21"/>
                <w:lang w:val="lt-LT"/>
              </w:rPr>
            </w:pPr>
          </w:p>
        </w:tc>
      </w:tr>
      <w:tr w:rsidR="00623176" w:rsidRPr="00F33109" w14:paraId="405877AA" w14:textId="77777777" w:rsidTr="004F1880">
        <w:tc>
          <w:tcPr>
            <w:tcW w:w="950" w:type="dxa"/>
          </w:tcPr>
          <w:p w14:paraId="73D9C3FD" w14:textId="302A62DD" w:rsidR="00623176" w:rsidRPr="00F33109" w:rsidRDefault="00623176" w:rsidP="00623176">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3.17.</w:t>
            </w:r>
          </w:p>
        </w:tc>
        <w:tc>
          <w:tcPr>
            <w:tcW w:w="2742" w:type="dxa"/>
          </w:tcPr>
          <w:p w14:paraId="0440BB59" w14:textId="4471113D" w:rsidR="00623176" w:rsidRPr="00F33109" w:rsidRDefault="00623176"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Neįgalaus asmens vertikalaus kėlimo platforma „Lehner Elevex“ Žemaičių g., Joniškis</w:t>
            </w:r>
          </w:p>
        </w:tc>
        <w:tc>
          <w:tcPr>
            <w:tcW w:w="1117" w:type="dxa"/>
          </w:tcPr>
          <w:p w14:paraId="425FF151" w14:textId="63AC96EE" w:rsidR="00623176" w:rsidRPr="00F33109" w:rsidRDefault="00623176" w:rsidP="00623176">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Mėnuo </w:t>
            </w:r>
          </w:p>
        </w:tc>
        <w:tc>
          <w:tcPr>
            <w:tcW w:w="1626" w:type="dxa"/>
          </w:tcPr>
          <w:p w14:paraId="75B97BCD" w14:textId="77777777" w:rsidR="00623176" w:rsidRPr="00F33109" w:rsidRDefault="00623176" w:rsidP="00623176">
            <w:pPr>
              <w:widowControl w:val="0"/>
              <w:spacing w:line="276" w:lineRule="auto"/>
              <w:jc w:val="both"/>
              <w:rPr>
                <w:rFonts w:asciiTheme="minorHAnsi" w:hAnsiTheme="minorHAnsi" w:cstheme="minorHAnsi"/>
                <w:sz w:val="21"/>
                <w:szCs w:val="21"/>
                <w:lang w:val="lt-LT"/>
              </w:rPr>
            </w:pPr>
          </w:p>
        </w:tc>
        <w:tc>
          <w:tcPr>
            <w:tcW w:w="1550" w:type="dxa"/>
          </w:tcPr>
          <w:p w14:paraId="6F270E36" w14:textId="77777777" w:rsidR="00623176" w:rsidRPr="00F33109" w:rsidRDefault="00623176" w:rsidP="00623176">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24</w:t>
            </w:r>
          </w:p>
          <w:p w14:paraId="67CF5D55" w14:textId="77777777" w:rsidR="00623176" w:rsidRPr="00F33109" w:rsidRDefault="00623176" w:rsidP="00623176">
            <w:pPr>
              <w:widowControl w:val="0"/>
              <w:spacing w:line="276" w:lineRule="auto"/>
              <w:jc w:val="center"/>
              <w:rPr>
                <w:rFonts w:asciiTheme="minorHAnsi" w:hAnsiTheme="minorHAnsi" w:cstheme="minorHAnsi"/>
                <w:sz w:val="21"/>
                <w:szCs w:val="21"/>
                <w:lang w:val="lt-LT"/>
              </w:rPr>
            </w:pPr>
          </w:p>
        </w:tc>
        <w:tc>
          <w:tcPr>
            <w:tcW w:w="1643" w:type="dxa"/>
          </w:tcPr>
          <w:p w14:paraId="193C7B72" w14:textId="77777777" w:rsidR="00623176" w:rsidRPr="00F33109" w:rsidRDefault="00623176" w:rsidP="00623176">
            <w:pPr>
              <w:widowControl w:val="0"/>
              <w:spacing w:line="276" w:lineRule="auto"/>
              <w:jc w:val="both"/>
              <w:rPr>
                <w:rFonts w:asciiTheme="minorHAnsi" w:hAnsiTheme="minorHAnsi" w:cstheme="minorHAnsi"/>
                <w:sz w:val="21"/>
                <w:szCs w:val="21"/>
                <w:lang w:val="lt-LT"/>
              </w:rPr>
            </w:pPr>
          </w:p>
        </w:tc>
      </w:tr>
      <w:tr w:rsidR="00FD4000" w:rsidRPr="00F33109" w14:paraId="67620916" w14:textId="77777777" w:rsidTr="004F1880">
        <w:tc>
          <w:tcPr>
            <w:tcW w:w="950" w:type="dxa"/>
          </w:tcPr>
          <w:p w14:paraId="10166322" w14:textId="2AE24428" w:rsidR="00FD4000" w:rsidRPr="00F33109" w:rsidRDefault="00FD4000" w:rsidP="00FD4000">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3.18.</w:t>
            </w:r>
          </w:p>
        </w:tc>
        <w:tc>
          <w:tcPr>
            <w:tcW w:w="2742" w:type="dxa"/>
          </w:tcPr>
          <w:p w14:paraId="45E5B737" w14:textId="77777777" w:rsidR="00FD4000" w:rsidRPr="00F33109" w:rsidRDefault="00FD4000"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Variklio remontas</w:t>
            </w:r>
          </w:p>
          <w:p w14:paraId="18B284BC" w14:textId="77777777" w:rsidR="00FD4000" w:rsidRPr="00F33109" w:rsidRDefault="00FD4000" w:rsidP="000F3A24">
            <w:pPr>
              <w:widowControl w:val="0"/>
              <w:spacing w:line="276" w:lineRule="auto"/>
              <w:rPr>
                <w:rFonts w:asciiTheme="minorHAnsi" w:hAnsiTheme="minorHAnsi" w:cstheme="minorHAnsi"/>
                <w:bCs/>
                <w:sz w:val="21"/>
                <w:szCs w:val="21"/>
                <w:lang w:val="lt-LT"/>
              </w:rPr>
            </w:pPr>
          </w:p>
        </w:tc>
        <w:tc>
          <w:tcPr>
            <w:tcW w:w="1117" w:type="dxa"/>
          </w:tcPr>
          <w:p w14:paraId="39671A50" w14:textId="73546CBE"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vnt.</w:t>
            </w:r>
          </w:p>
        </w:tc>
        <w:tc>
          <w:tcPr>
            <w:tcW w:w="1626" w:type="dxa"/>
          </w:tcPr>
          <w:p w14:paraId="43694395"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c>
          <w:tcPr>
            <w:tcW w:w="1550" w:type="dxa"/>
          </w:tcPr>
          <w:p w14:paraId="385280C6"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p w14:paraId="5022F702"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p>
        </w:tc>
        <w:tc>
          <w:tcPr>
            <w:tcW w:w="1643" w:type="dxa"/>
          </w:tcPr>
          <w:p w14:paraId="686AE1B7"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r w:rsidR="00FD4000" w:rsidRPr="00F33109" w14:paraId="43BE9483" w14:textId="77777777" w:rsidTr="004F1880">
        <w:tc>
          <w:tcPr>
            <w:tcW w:w="950" w:type="dxa"/>
          </w:tcPr>
          <w:p w14:paraId="37038881" w14:textId="2CB47A2A" w:rsidR="00FD4000" w:rsidRPr="00F33109" w:rsidRDefault="00FD4000" w:rsidP="00FD4000">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3.19.</w:t>
            </w:r>
          </w:p>
        </w:tc>
        <w:tc>
          <w:tcPr>
            <w:tcW w:w="2742" w:type="dxa"/>
          </w:tcPr>
          <w:p w14:paraId="1D988BD7" w14:textId="77777777" w:rsidR="00FD4000" w:rsidRPr="00F33109" w:rsidRDefault="00FD4000"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Variklio keitimas</w:t>
            </w:r>
          </w:p>
          <w:p w14:paraId="00397BD2" w14:textId="77777777" w:rsidR="00FD4000" w:rsidRPr="00F33109" w:rsidRDefault="00FD4000" w:rsidP="000F3A24">
            <w:pPr>
              <w:widowControl w:val="0"/>
              <w:spacing w:line="276" w:lineRule="auto"/>
              <w:rPr>
                <w:rFonts w:asciiTheme="minorHAnsi" w:hAnsiTheme="minorHAnsi" w:cstheme="minorHAnsi"/>
                <w:bCs/>
                <w:sz w:val="21"/>
                <w:szCs w:val="21"/>
                <w:lang w:val="lt-LT"/>
              </w:rPr>
            </w:pPr>
          </w:p>
        </w:tc>
        <w:tc>
          <w:tcPr>
            <w:tcW w:w="1117" w:type="dxa"/>
          </w:tcPr>
          <w:p w14:paraId="384FCA0E" w14:textId="14A5D4E4"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vnt.</w:t>
            </w:r>
          </w:p>
        </w:tc>
        <w:tc>
          <w:tcPr>
            <w:tcW w:w="1626" w:type="dxa"/>
          </w:tcPr>
          <w:p w14:paraId="68075FB7"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c>
          <w:tcPr>
            <w:tcW w:w="1550" w:type="dxa"/>
          </w:tcPr>
          <w:p w14:paraId="7DEFD588"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tc>
        <w:tc>
          <w:tcPr>
            <w:tcW w:w="1643" w:type="dxa"/>
          </w:tcPr>
          <w:p w14:paraId="74DFAB61"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r w:rsidR="00FD4000" w:rsidRPr="00F33109" w14:paraId="57AEED3B" w14:textId="77777777" w:rsidTr="004F1880">
        <w:tc>
          <w:tcPr>
            <w:tcW w:w="950" w:type="dxa"/>
          </w:tcPr>
          <w:p w14:paraId="01542B34" w14:textId="636BB6AA" w:rsidR="00FD4000" w:rsidRPr="00F33109" w:rsidRDefault="00FD4000" w:rsidP="00FD4000">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3.20.</w:t>
            </w:r>
          </w:p>
        </w:tc>
        <w:tc>
          <w:tcPr>
            <w:tcW w:w="2742" w:type="dxa"/>
          </w:tcPr>
          <w:p w14:paraId="150A138E" w14:textId="77777777" w:rsidR="00FD4000" w:rsidRPr="00F33109" w:rsidRDefault="00FD4000"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Sraigtinio keltuvo pagrindinės pavaros veržlės keitimas</w:t>
            </w:r>
          </w:p>
          <w:p w14:paraId="3E9CE1C3" w14:textId="77777777" w:rsidR="00FD4000" w:rsidRPr="00F33109" w:rsidRDefault="00FD4000" w:rsidP="000F3A24">
            <w:pPr>
              <w:widowControl w:val="0"/>
              <w:spacing w:line="276" w:lineRule="auto"/>
              <w:rPr>
                <w:rFonts w:asciiTheme="minorHAnsi" w:hAnsiTheme="minorHAnsi" w:cstheme="minorHAnsi"/>
                <w:bCs/>
                <w:sz w:val="21"/>
                <w:szCs w:val="21"/>
                <w:lang w:val="lt-LT"/>
              </w:rPr>
            </w:pPr>
          </w:p>
        </w:tc>
        <w:tc>
          <w:tcPr>
            <w:tcW w:w="1117" w:type="dxa"/>
          </w:tcPr>
          <w:p w14:paraId="238DDD81" w14:textId="41CD24DC"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vnt.</w:t>
            </w:r>
          </w:p>
        </w:tc>
        <w:tc>
          <w:tcPr>
            <w:tcW w:w="1626" w:type="dxa"/>
          </w:tcPr>
          <w:p w14:paraId="14776FFD"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c>
          <w:tcPr>
            <w:tcW w:w="1550" w:type="dxa"/>
          </w:tcPr>
          <w:p w14:paraId="450FF362"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tc>
        <w:tc>
          <w:tcPr>
            <w:tcW w:w="1643" w:type="dxa"/>
          </w:tcPr>
          <w:p w14:paraId="0FF8D278"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r w:rsidR="00FD4000" w:rsidRPr="00F33109" w14:paraId="2B67979B" w14:textId="77777777" w:rsidTr="004F1880">
        <w:tc>
          <w:tcPr>
            <w:tcW w:w="950" w:type="dxa"/>
          </w:tcPr>
          <w:p w14:paraId="6CCFCDA4" w14:textId="1A3C42E4" w:rsidR="00FD4000" w:rsidRPr="00F33109" w:rsidRDefault="00FD4000" w:rsidP="00FD4000">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3.21.</w:t>
            </w:r>
          </w:p>
        </w:tc>
        <w:tc>
          <w:tcPr>
            <w:tcW w:w="2742" w:type="dxa"/>
          </w:tcPr>
          <w:p w14:paraId="7B110B47" w14:textId="77777777" w:rsidR="00FD4000" w:rsidRPr="00F33109" w:rsidRDefault="00FD4000"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Pavaros stabdžių mechanizmo keitimas</w:t>
            </w:r>
          </w:p>
        </w:tc>
        <w:tc>
          <w:tcPr>
            <w:tcW w:w="1117" w:type="dxa"/>
          </w:tcPr>
          <w:p w14:paraId="57EAA8FD" w14:textId="4018AB6B"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vnt.</w:t>
            </w:r>
          </w:p>
        </w:tc>
        <w:tc>
          <w:tcPr>
            <w:tcW w:w="1626" w:type="dxa"/>
          </w:tcPr>
          <w:p w14:paraId="6061D809"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c>
          <w:tcPr>
            <w:tcW w:w="1550" w:type="dxa"/>
          </w:tcPr>
          <w:p w14:paraId="24A9C137"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tc>
        <w:tc>
          <w:tcPr>
            <w:tcW w:w="1643" w:type="dxa"/>
          </w:tcPr>
          <w:p w14:paraId="1F661CB2"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r w:rsidR="00FD4000" w:rsidRPr="00F33109" w14:paraId="100C2199" w14:textId="77777777" w:rsidTr="004F1880">
        <w:tc>
          <w:tcPr>
            <w:tcW w:w="950" w:type="dxa"/>
          </w:tcPr>
          <w:p w14:paraId="402FDEF7" w14:textId="45FFE448" w:rsidR="00FD4000" w:rsidRPr="00F33109" w:rsidRDefault="00FD4000" w:rsidP="00FD4000">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3.22.</w:t>
            </w:r>
          </w:p>
        </w:tc>
        <w:tc>
          <w:tcPr>
            <w:tcW w:w="2742" w:type="dxa"/>
          </w:tcPr>
          <w:p w14:paraId="0789726A" w14:textId="77777777" w:rsidR="00FD4000" w:rsidRPr="00F33109" w:rsidRDefault="00FD4000"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Platformos pakabos </w:t>
            </w:r>
            <w:r w:rsidRPr="00F33109">
              <w:rPr>
                <w:rFonts w:asciiTheme="minorHAnsi" w:hAnsiTheme="minorHAnsi" w:cstheme="minorHAnsi"/>
                <w:sz w:val="21"/>
                <w:szCs w:val="21"/>
                <w:lang w:val="lt-LT"/>
              </w:rPr>
              <w:lastRenderedPageBreak/>
              <w:t>remontas</w:t>
            </w:r>
          </w:p>
        </w:tc>
        <w:tc>
          <w:tcPr>
            <w:tcW w:w="1117" w:type="dxa"/>
          </w:tcPr>
          <w:p w14:paraId="3EF70754" w14:textId="5DFA6756"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lastRenderedPageBreak/>
              <w:t>vnt.</w:t>
            </w:r>
          </w:p>
        </w:tc>
        <w:tc>
          <w:tcPr>
            <w:tcW w:w="1626" w:type="dxa"/>
          </w:tcPr>
          <w:p w14:paraId="25E0EB8C"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c>
          <w:tcPr>
            <w:tcW w:w="1550" w:type="dxa"/>
          </w:tcPr>
          <w:p w14:paraId="40B91F05"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tc>
        <w:tc>
          <w:tcPr>
            <w:tcW w:w="1643" w:type="dxa"/>
          </w:tcPr>
          <w:p w14:paraId="18E7CF65"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r w:rsidR="00FD4000" w:rsidRPr="00F33109" w14:paraId="64971590" w14:textId="77777777" w:rsidTr="004F1880">
        <w:tc>
          <w:tcPr>
            <w:tcW w:w="950" w:type="dxa"/>
          </w:tcPr>
          <w:p w14:paraId="70C57AA9" w14:textId="2DCFFFF0" w:rsidR="00FD4000" w:rsidRPr="00F33109" w:rsidRDefault="00FD4000" w:rsidP="00FD4000">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3.23.</w:t>
            </w:r>
          </w:p>
        </w:tc>
        <w:tc>
          <w:tcPr>
            <w:tcW w:w="2742" w:type="dxa"/>
          </w:tcPr>
          <w:p w14:paraId="62FF96AF" w14:textId="68A4125E" w:rsidR="00FD4000" w:rsidRPr="00F33109" w:rsidRDefault="00FD4000"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Platformos pakabos </w:t>
            </w:r>
            <w:r w:rsidRPr="00F33109">
              <w:rPr>
                <w:rFonts w:asciiTheme="minorHAnsi" w:hAnsiTheme="minorHAnsi" w:cstheme="minorHAnsi"/>
                <w:sz w:val="21"/>
                <w:szCs w:val="21"/>
                <w:lang w:val="lt-LT"/>
              </w:rPr>
              <w:t>keitimas</w:t>
            </w:r>
          </w:p>
        </w:tc>
        <w:tc>
          <w:tcPr>
            <w:tcW w:w="1117" w:type="dxa"/>
          </w:tcPr>
          <w:p w14:paraId="0244A9FE" w14:textId="6A5B4766"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vnt.</w:t>
            </w:r>
          </w:p>
        </w:tc>
        <w:tc>
          <w:tcPr>
            <w:tcW w:w="1626" w:type="dxa"/>
          </w:tcPr>
          <w:p w14:paraId="1F3A36C3"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c>
          <w:tcPr>
            <w:tcW w:w="1550" w:type="dxa"/>
          </w:tcPr>
          <w:p w14:paraId="1753A73E" w14:textId="689269E0"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tc>
        <w:tc>
          <w:tcPr>
            <w:tcW w:w="1643" w:type="dxa"/>
          </w:tcPr>
          <w:p w14:paraId="7F43BC2D"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r w:rsidR="00FD4000" w:rsidRPr="00F33109" w14:paraId="76D00844" w14:textId="77777777" w:rsidTr="004F1880">
        <w:tc>
          <w:tcPr>
            <w:tcW w:w="950" w:type="dxa"/>
          </w:tcPr>
          <w:p w14:paraId="3C719E22" w14:textId="037BE10E" w:rsidR="00FD4000" w:rsidRPr="00F33109" w:rsidRDefault="00FD4000" w:rsidP="00FD4000">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3.24.</w:t>
            </w:r>
          </w:p>
        </w:tc>
        <w:tc>
          <w:tcPr>
            <w:tcW w:w="2742" w:type="dxa"/>
          </w:tcPr>
          <w:p w14:paraId="6DCC56FD" w14:textId="77777777" w:rsidR="00FD4000" w:rsidRPr="00F33109" w:rsidRDefault="00FD4000"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Keltuvo reduktoriaus remontas</w:t>
            </w:r>
          </w:p>
        </w:tc>
        <w:tc>
          <w:tcPr>
            <w:tcW w:w="1117" w:type="dxa"/>
          </w:tcPr>
          <w:p w14:paraId="5332238A" w14:textId="03A26CAA"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vnt.</w:t>
            </w:r>
          </w:p>
        </w:tc>
        <w:tc>
          <w:tcPr>
            <w:tcW w:w="1626" w:type="dxa"/>
          </w:tcPr>
          <w:p w14:paraId="458A5A3F"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c>
          <w:tcPr>
            <w:tcW w:w="1550" w:type="dxa"/>
          </w:tcPr>
          <w:p w14:paraId="67B4F90D"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tc>
        <w:tc>
          <w:tcPr>
            <w:tcW w:w="1643" w:type="dxa"/>
          </w:tcPr>
          <w:p w14:paraId="24C36395"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r w:rsidR="00FD4000" w:rsidRPr="00F33109" w14:paraId="72A4B4FF" w14:textId="77777777" w:rsidTr="004F1880">
        <w:tc>
          <w:tcPr>
            <w:tcW w:w="950" w:type="dxa"/>
          </w:tcPr>
          <w:p w14:paraId="25DA214D" w14:textId="598F94FC" w:rsidR="00FD4000" w:rsidRPr="00F33109" w:rsidRDefault="00FD4000" w:rsidP="00FD4000">
            <w:pPr>
              <w:widowControl w:val="0"/>
              <w:spacing w:line="276" w:lineRule="auto"/>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3.25.</w:t>
            </w:r>
          </w:p>
        </w:tc>
        <w:tc>
          <w:tcPr>
            <w:tcW w:w="2742" w:type="dxa"/>
          </w:tcPr>
          <w:p w14:paraId="3C3C3F8B" w14:textId="77777777" w:rsidR="00FD4000" w:rsidRPr="00F33109" w:rsidRDefault="00FD4000" w:rsidP="000F3A24">
            <w:pPr>
              <w:widowControl w:val="0"/>
              <w:spacing w:line="276" w:lineRule="auto"/>
              <w:rPr>
                <w:rFonts w:asciiTheme="minorHAnsi" w:hAnsiTheme="minorHAnsi" w:cstheme="minorHAnsi"/>
                <w:sz w:val="21"/>
                <w:szCs w:val="21"/>
                <w:lang w:val="lt-LT"/>
              </w:rPr>
            </w:pPr>
            <w:r w:rsidRPr="00F33109">
              <w:rPr>
                <w:rFonts w:asciiTheme="minorHAnsi" w:hAnsiTheme="minorHAnsi" w:cstheme="minorHAnsi"/>
                <w:sz w:val="21"/>
                <w:szCs w:val="21"/>
                <w:lang w:val="lt-LT"/>
              </w:rPr>
              <w:t>Keltuvo reduktoriaus keitimas</w:t>
            </w:r>
          </w:p>
        </w:tc>
        <w:tc>
          <w:tcPr>
            <w:tcW w:w="1117" w:type="dxa"/>
          </w:tcPr>
          <w:p w14:paraId="6E5E96A7" w14:textId="79A02314"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vnt.</w:t>
            </w:r>
          </w:p>
        </w:tc>
        <w:tc>
          <w:tcPr>
            <w:tcW w:w="1626" w:type="dxa"/>
          </w:tcPr>
          <w:p w14:paraId="3DC678BB"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c>
          <w:tcPr>
            <w:tcW w:w="1550" w:type="dxa"/>
          </w:tcPr>
          <w:p w14:paraId="021285B7"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1</w:t>
            </w:r>
          </w:p>
        </w:tc>
        <w:tc>
          <w:tcPr>
            <w:tcW w:w="1643" w:type="dxa"/>
          </w:tcPr>
          <w:p w14:paraId="1BA0608D"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r w:rsidR="00FD4000" w:rsidRPr="00F33109" w14:paraId="5FBEB836" w14:textId="77777777" w:rsidTr="004F1880">
        <w:tc>
          <w:tcPr>
            <w:tcW w:w="7985" w:type="dxa"/>
            <w:gridSpan w:val="5"/>
          </w:tcPr>
          <w:p w14:paraId="33C09F30" w14:textId="77777777" w:rsidR="00FD4000" w:rsidRPr="00F33109" w:rsidRDefault="00FD4000" w:rsidP="00FD4000">
            <w:pPr>
              <w:widowControl w:val="0"/>
              <w:spacing w:line="276" w:lineRule="auto"/>
              <w:jc w:val="center"/>
              <w:rPr>
                <w:rFonts w:asciiTheme="minorHAnsi" w:hAnsiTheme="minorHAnsi" w:cstheme="minorHAnsi"/>
                <w:sz w:val="21"/>
                <w:szCs w:val="21"/>
                <w:lang w:val="lt-LT"/>
              </w:rPr>
            </w:pPr>
            <w:r w:rsidRPr="00F33109">
              <w:rPr>
                <w:rFonts w:asciiTheme="minorHAnsi" w:hAnsiTheme="minorHAnsi" w:cstheme="minorHAnsi"/>
                <w:b/>
                <w:bCs/>
                <w:sz w:val="21"/>
                <w:szCs w:val="21"/>
                <w:lang w:val="lt-LT"/>
              </w:rPr>
              <w:t>Pasiūlymo palyginamoji kaina</w:t>
            </w:r>
            <w:r w:rsidRPr="00F33109">
              <w:rPr>
                <w:rFonts w:asciiTheme="minorHAnsi" w:hAnsiTheme="minorHAnsi" w:cstheme="minorHAnsi"/>
                <w:sz w:val="21"/>
                <w:szCs w:val="21"/>
                <w:lang w:val="lt-LT"/>
              </w:rPr>
              <w:t xml:space="preserve"> (Eur su PVM):</w:t>
            </w:r>
          </w:p>
        </w:tc>
        <w:tc>
          <w:tcPr>
            <w:tcW w:w="1643" w:type="dxa"/>
          </w:tcPr>
          <w:p w14:paraId="7FA7B459" w14:textId="77777777" w:rsidR="00FD4000" w:rsidRPr="00F33109" w:rsidRDefault="00FD4000" w:rsidP="00FD4000">
            <w:pPr>
              <w:widowControl w:val="0"/>
              <w:spacing w:line="276" w:lineRule="auto"/>
              <w:jc w:val="both"/>
              <w:rPr>
                <w:rFonts w:asciiTheme="minorHAnsi" w:hAnsiTheme="minorHAnsi" w:cstheme="minorHAnsi"/>
                <w:sz w:val="21"/>
                <w:szCs w:val="21"/>
                <w:lang w:val="lt-LT"/>
              </w:rPr>
            </w:pPr>
          </w:p>
        </w:tc>
      </w:tr>
    </w:tbl>
    <w:p w14:paraId="32ADCF74" w14:textId="77777777" w:rsidR="005328B3" w:rsidRPr="00F33109" w:rsidRDefault="005328B3" w:rsidP="00774B6E">
      <w:pPr>
        <w:pStyle w:val="Pagrindiniotekstotrauka3"/>
        <w:jc w:val="both"/>
        <w:rPr>
          <w:rFonts w:asciiTheme="minorHAnsi" w:hAnsiTheme="minorHAnsi" w:cstheme="minorHAnsi"/>
          <w:b/>
          <w:sz w:val="21"/>
          <w:szCs w:val="21"/>
        </w:rPr>
      </w:pPr>
    </w:p>
    <w:p w14:paraId="50FC54D4" w14:textId="77777777" w:rsidR="00774B6E" w:rsidRPr="00F33109" w:rsidRDefault="00774B6E" w:rsidP="00774B6E">
      <w:pPr>
        <w:suppressAutoHyphens/>
        <w:ind w:right="-119" w:firstLine="720"/>
        <w:jc w:val="both"/>
        <w:rPr>
          <w:rFonts w:asciiTheme="minorHAnsi" w:hAnsiTheme="minorHAnsi" w:cstheme="minorHAnsi"/>
          <w:sz w:val="21"/>
          <w:szCs w:val="21"/>
          <w:lang w:val="lt-LT"/>
        </w:rPr>
      </w:pPr>
    </w:p>
    <w:p w14:paraId="7B4F31FD" w14:textId="77777777" w:rsidR="00E46FCE" w:rsidRPr="00F33109" w:rsidRDefault="005C5983" w:rsidP="00E46FCE">
      <w:pPr>
        <w:rPr>
          <w:rFonts w:asciiTheme="minorHAnsi" w:hAnsiTheme="minorHAnsi" w:cstheme="minorHAnsi"/>
          <w:sz w:val="21"/>
          <w:szCs w:val="21"/>
          <w:lang w:val="lt-LT"/>
        </w:rPr>
      </w:pPr>
      <w:r w:rsidRPr="00F33109">
        <w:rPr>
          <w:rFonts w:asciiTheme="minorHAnsi" w:hAnsiTheme="minorHAnsi" w:cstheme="minorHAnsi"/>
          <w:b/>
          <w:bCs/>
          <w:sz w:val="21"/>
          <w:szCs w:val="21"/>
          <w:lang w:val="lt-LT"/>
        </w:rPr>
        <w:t>Pasiūlymo palyginamoji kaina</w:t>
      </w:r>
      <w:r w:rsidRPr="00F33109">
        <w:rPr>
          <w:rFonts w:asciiTheme="minorHAnsi" w:hAnsiTheme="minorHAnsi" w:cstheme="minorHAnsi"/>
          <w:sz w:val="21"/>
          <w:szCs w:val="21"/>
          <w:lang w:val="lt-LT"/>
        </w:rPr>
        <w:t xml:space="preserve"> </w:t>
      </w:r>
      <w:r w:rsidR="00E46FCE" w:rsidRPr="00F33109">
        <w:rPr>
          <w:rFonts w:asciiTheme="minorHAnsi" w:hAnsiTheme="minorHAnsi" w:cstheme="minorHAnsi"/>
          <w:sz w:val="21"/>
          <w:szCs w:val="21"/>
          <w:lang w:val="lt-LT"/>
        </w:rPr>
        <w:t>– _____________(___________________) Eur su PVM.</w:t>
      </w:r>
    </w:p>
    <w:p w14:paraId="283DA31C" w14:textId="77777777" w:rsidR="00E46FCE" w:rsidRPr="00F33109" w:rsidRDefault="00E46FCE" w:rsidP="00E46FCE">
      <w:pPr>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ab/>
      </w:r>
      <w:r w:rsidRPr="00F33109">
        <w:rPr>
          <w:rFonts w:asciiTheme="minorHAnsi" w:hAnsiTheme="minorHAnsi" w:cstheme="minorHAnsi"/>
          <w:sz w:val="21"/>
          <w:szCs w:val="21"/>
          <w:lang w:val="lt-LT"/>
        </w:rPr>
        <w:tab/>
        <w:t xml:space="preserve">                            (skaičiais)                         (žodžiais)</w:t>
      </w:r>
    </w:p>
    <w:p w14:paraId="5FA727BC" w14:textId="77777777" w:rsidR="00E46FCE" w:rsidRPr="00F33109" w:rsidRDefault="00E46FCE" w:rsidP="00774B6E">
      <w:pPr>
        <w:suppressAutoHyphens/>
        <w:ind w:right="-119" w:firstLine="720"/>
        <w:jc w:val="both"/>
        <w:rPr>
          <w:rFonts w:asciiTheme="minorHAnsi" w:hAnsiTheme="minorHAnsi" w:cstheme="minorHAnsi"/>
          <w:sz w:val="21"/>
          <w:szCs w:val="21"/>
          <w:lang w:val="lt-LT"/>
        </w:rPr>
      </w:pPr>
    </w:p>
    <w:p w14:paraId="2AAC4AD7" w14:textId="77777777" w:rsidR="00774B6E" w:rsidRPr="00F33109" w:rsidRDefault="00774B6E" w:rsidP="00582CEC">
      <w:pPr>
        <w:suppressAutoHyphens/>
        <w:ind w:right="-119" w:firstLine="720"/>
        <w:jc w:val="both"/>
        <w:rPr>
          <w:rFonts w:asciiTheme="minorHAnsi" w:hAnsiTheme="minorHAnsi" w:cstheme="minorHAnsi"/>
          <w:sz w:val="21"/>
          <w:szCs w:val="21"/>
          <w:lang w:val="lt-LT"/>
        </w:rPr>
      </w:pPr>
      <w:r w:rsidRPr="00F33109">
        <w:rPr>
          <w:rFonts w:asciiTheme="minorHAnsi" w:hAnsiTheme="minorHAnsi" w:cstheme="minorHAnsi"/>
          <w:bCs/>
          <w:sz w:val="21"/>
          <w:szCs w:val="21"/>
          <w:lang w:val="lt-LT"/>
        </w:rPr>
        <w:t xml:space="preserve">Į šią </w:t>
      </w:r>
      <w:r w:rsidR="00E46FCE" w:rsidRPr="00F33109">
        <w:rPr>
          <w:rFonts w:asciiTheme="minorHAnsi" w:hAnsiTheme="minorHAnsi" w:cstheme="minorHAnsi"/>
          <w:sz w:val="21"/>
          <w:szCs w:val="21"/>
          <w:lang w:val="lt-LT"/>
        </w:rPr>
        <w:t xml:space="preserve">pasiūlymo </w:t>
      </w:r>
      <w:r w:rsidR="00582CEC" w:rsidRPr="00F33109">
        <w:rPr>
          <w:rFonts w:asciiTheme="minorHAnsi" w:hAnsiTheme="minorHAnsi" w:cstheme="minorHAnsi"/>
          <w:sz w:val="21"/>
          <w:szCs w:val="21"/>
          <w:lang w:val="lt-LT"/>
        </w:rPr>
        <w:t xml:space="preserve">palyginamąja </w:t>
      </w:r>
      <w:r w:rsidR="00F036C4" w:rsidRPr="00F33109">
        <w:rPr>
          <w:rFonts w:asciiTheme="minorHAnsi" w:hAnsiTheme="minorHAnsi" w:cstheme="minorHAnsi"/>
          <w:sz w:val="21"/>
          <w:szCs w:val="21"/>
          <w:lang w:val="lt-LT"/>
        </w:rPr>
        <w:t>kainą</w:t>
      </w:r>
      <w:r w:rsidRPr="00F33109">
        <w:rPr>
          <w:rFonts w:asciiTheme="minorHAnsi" w:hAnsiTheme="minorHAnsi" w:cstheme="minorHAnsi"/>
          <w:sz w:val="21"/>
          <w:szCs w:val="21"/>
          <w:lang w:val="lt-LT"/>
        </w:rPr>
        <w:t xml:space="preserve"> </w:t>
      </w:r>
      <w:r w:rsidR="00582CEC" w:rsidRPr="00F33109">
        <w:rPr>
          <w:rFonts w:asciiTheme="minorHAnsi" w:hAnsiTheme="minorHAnsi" w:cstheme="minorHAnsi"/>
          <w:sz w:val="21"/>
          <w:szCs w:val="21"/>
          <w:lang w:val="lt-LT"/>
        </w:rPr>
        <w:t>yra įskaičiuotos visos išlaidos, mokesčiai, susiję su sutarties dalyku ir vykdymu.</w:t>
      </w:r>
    </w:p>
    <w:p w14:paraId="2EBFD107" w14:textId="77777777" w:rsidR="00582CEC" w:rsidRPr="00F33109" w:rsidRDefault="00582CEC" w:rsidP="00582CEC">
      <w:pPr>
        <w:suppressAutoHyphens/>
        <w:ind w:right="-119" w:firstLine="720"/>
        <w:jc w:val="both"/>
        <w:rPr>
          <w:rFonts w:asciiTheme="minorHAnsi" w:hAnsiTheme="minorHAnsi" w:cstheme="minorHAnsi"/>
          <w:b/>
          <w:bCs/>
          <w:sz w:val="21"/>
          <w:szCs w:val="21"/>
          <w:highlight w:val="yellow"/>
          <w:lang w:val="lt-LT"/>
        </w:rPr>
      </w:pPr>
    </w:p>
    <w:p w14:paraId="0FC2D8DB" w14:textId="5516088C" w:rsidR="000E26A2" w:rsidRPr="00F33109" w:rsidRDefault="00E46FCE" w:rsidP="00E46FCE">
      <w:pPr>
        <w:pStyle w:val="prastasiniatinklio"/>
        <w:shd w:val="clear" w:color="auto" w:fill="FFFFFF"/>
        <w:spacing w:before="0" w:beforeAutospacing="0" w:after="0"/>
        <w:ind w:firstLine="720"/>
        <w:jc w:val="both"/>
        <w:rPr>
          <w:rFonts w:asciiTheme="minorHAnsi" w:hAnsiTheme="minorHAnsi" w:cstheme="minorHAnsi"/>
          <w:bCs/>
          <w:color w:val="FF0000"/>
          <w:sz w:val="21"/>
          <w:szCs w:val="21"/>
        </w:rPr>
      </w:pPr>
      <w:r w:rsidRPr="00F33109">
        <w:rPr>
          <w:rFonts w:asciiTheme="minorHAnsi" w:hAnsiTheme="minorHAnsi" w:cstheme="minorHAnsi"/>
          <w:bCs/>
          <w:color w:val="FF0000"/>
          <w:sz w:val="21"/>
          <w:szCs w:val="21"/>
        </w:rPr>
        <w:t>Laukelyje „</w:t>
      </w:r>
      <w:r w:rsidR="00582CEC" w:rsidRPr="00F33109">
        <w:rPr>
          <w:rFonts w:asciiTheme="minorHAnsi" w:hAnsiTheme="minorHAnsi" w:cstheme="minorHAnsi"/>
          <w:bCs/>
          <w:color w:val="FF0000"/>
          <w:sz w:val="21"/>
          <w:szCs w:val="21"/>
        </w:rPr>
        <w:t>Pasiūlymo palyginamoji kaina (Eur su PVM)</w:t>
      </w:r>
      <w:r w:rsidRPr="00F33109">
        <w:rPr>
          <w:rFonts w:asciiTheme="minorHAnsi" w:hAnsiTheme="minorHAnsi" w:cstheme="minorHAnsi"/>
          <w:bCs/>
          <w:color w:val="FF0000"/>
          <w:sz w:val="21"/>
          <w:szCs w:val="21"/>
        </w:rPr>
        <w:t xml:space="preserve">“ </w:t>
      </w:r>
      <w:r w:rsidR="00F036C4" w:rsidRPr="00F33109">
        <w:rPr>
          <w:rFonts w:asciiTheme="minorHAnsi" w:hAnsiTheme="minorHAnsi" w:cstheme="minorHAnsi"/>
          <w:bCs/>
          <w:color w:val="FF0000"/>
          <w:sz w:val="21"/>
          <w:szCs w:val="21"/>
        </w:rPr>
        <w:t xml:space="preserve"> </w:t>
      </w:r>
      <w:r w:rsidRPr="00F33109">
        <w:rPr>
          <w:rFonts w:asciiTheme="minorHAnsi" w:hAnsiTheme="minorHAnsi" w:cstheme="minorHAnsi"/>
          <w:bCs/>
          <w:color w:val="FF0000"/>
          <w:sz w:val="21"/>
          <w:szCs w:val="21"/>
        </w:rPr>
        <w:t xml:space="preserve">nurodyta kaina bus laikoma per didele, nepriimtina, jeigu bus lygi ar didesnė už </w:t>
      </w:r>
      <w:r w:rsidR="00F33109">
        <w:rPr>
          <w:rFonts w:asciiTheme="minorHAnsi" w:hAnsiTheme="minorHAnsi" w:cstheme="minorHAnsi"/>
          <w:bCs/>
          <w:color w:val="FF0000"/>
          <w:sz w:val="21"/>
          <w:szCs w:val="21"/>
        </w:rPr>
        <w:t>4</w:t>
      </w:r>
      <w:r w:rsidR="003B3A56" w:rsidRPr="00F33109">
        <w:rPr>
          <w:rFonts w:asciiTheme="minorHAnsi" w:hAnsiTheme="minorHAnsi" w:cstheme="minorHAnsi"/>
          <w:bCs/>
          <w:color w:val="FF0000"/>
          <w:sz w:val="21"/>
          <w:szCs w:val="21"/>
        </w:rPr>
        <w:t xml:space="preserve">0 000 </w:t>
      </w:r>
      <w:r w:rsidRPr="00F33109">
        <w:rPr>
          <w:rFonts w:asciiTheme="minorHAnsi" w:hAnsiTheme="minorHAnsi" w:cstheme="minorHAnsi"/>
          <w:bCs/>
          <w:color w:val="FF0000"/>
          <w:sz w:val="21"/>
          <w:szCs w:val="21"/>
        </w:rPr>
        <w:t xml:space="preserve"> eurų. </w:t>
      </w:r>
    </w:p>
    <w:p w14:paraId="4105FED5" w14:textId="5A2DC609" w:rsidR="00E46FCE" w:rsidRPr="00F33109" w:rsidRDefault="00E46FCE" w:rsidP="00E46FCE">
      <w:pPr>
        <w:pStyle w:val="prastasiniatinklio"/>
        <w:shd w:val="clear" w:color="auto" w:fill="FFFFFF"/>
        <w:spacing w:before="0" w:beforeAutospacing="0" w:after="0"/>
        <w:ind w:firstLine="720"/>
        <w:jc w:val="both"/>
        <w:rPr>
          <w:rFonts w:asciiTheme="minorHAnsi" w:hAnsiTheme="minorHAnsi" w:cstheme="minorHAnsi"/>
          <w:bCs/>
          <w:color w:val="FF0000"/>
          <w:sz w:val="21"/>
          <w:szCs w:val="21"/>
        </w:rPr>
      </w:pPr>
      <w:r w:rsidRPr="00F33109">
        <w:rPr>
          <w:rFonts w:asciiTheme="minorHAnsi" w:hAnsiTheme="minorHAnsi" w:cstheme="minorHAnsi"/>
          <w:bCs/>
          <w:color w:val="FF0000"/>
          <w:sz w:val="21"/>
          <w:szCs w:val="21"/>
        </w:rPr>
        <w:t>Jeigu pasiūlymą pateiks ne PVM mokėtojas, jo pasiūlymo kaina bus laikoma per didele, jeigu laukelyje „</w:t>
      </w:r>
      <w:r w:rsidR="00582CEC" w:rsidRPr="00F33109">
        <w:rPr>
          <w:rFonts w:asciiTheme="minorHAnsi" w:hAnsiTheme="minorHAnsi" w:cstheme="minorHAnsi"/>
          <w:bCs/>
          <w:color w:val="FF0000"/>
          <w:sz w:val="21"/>
          <w:szCs w:val="21"/>
        </w:rPr>
        <w:t>Pasiūlymo palyginamoji kaina (Eur su PVM)</w:t>
      </w:r>
      <w:r w:rsidRPr="00F33109">
        <w:rPr>
          <w:rFonts w:asciiTheme="minorHAnsi" w:hAnsiTheme="minorHAnsi" w:cstheme="minorHAnsi"/>
          <w:bCs/>
          <w:color w:val="FF0000"/>
          <w:sz w:val="21"/>
          <w:szCs w:val="21"/>
        </w:rPr>
        <w:t xml:space="preserve">“ nurodyta suma bus lygi ar didesnė už </w:t>
      </w:r>
      <w:r w:rsidR="00733506">
        <w:rPr>
          <w:rFonts w:asciiTheme="minorHAnsi" w:hAnsiTheme="minorHAnsi" w:cstheme="minorHAnsi"/>
          <w:bCs/>
          <w:color w:val="FF0000"/>
          <w:sz w:val="21"/>
          <w:szCs w:val="21"/>
        </w:rPr>
        <w:t>4</w:t>
      </w:r>
      <w:r w:rsidR="003B3A56" w:rsidRPr="00F33109">
        <w:rPr>
          <w:rFonts w:asciiTheme="minorHAnsi" w:hAnsiTheme="minorHAnsi" w:cstheme="minorHAnsi"/>
          <w:bCs/>
          <w:color w:val="FF0000"/>
          <w:sz w:val="21"/>
          <w:szCs w:val="21"/>
        </w:rPr>
        <w:t xml:space="preserve">0 000 </w:t>
      </w:r>
      <w:r w:rsidRPr="00F33109">
        <w:rPr>
          <w:rFonts w:asciiTheme="minorHAnsi" w:hAnsiTheme="minorHAnsi" w:cstheme="minorHAnsi"/>
          <w:bCs/>
          <w:color w:val="FF0000"/>
          <w:sz w:val="21"/>
          <w:szCs w:val="21"/>
        </w:rPr>
        <w:t xml:space="preserve"> eurų. </w:t>
      </w:r>
    </w:p>
    <w:p w14:paraId="1CA8CB52" w14:textId="77777777" w:rsidR="00E46FCE" w:rsidRPr="00F33109" w:rsidRDefault="00E46FCE" w:rsidP="00E46FCE">
      <w:pPr>
        <w:suppressAutoHyphens/>
        <w:ind w:right="-119" w:firstLine="720"/>
        <w:jc w:val="both"/>
        <w:rPr>
          <w:rFonts w:asciiTheme="minorHAnsi" w:hAnsiTheme="minorHAnsi" w:cstheme="minorHAnsi"/>
          <w:sz w:val="21"/>
          <w:szCs w:val="21"/>
          <w:lang w:val="lt-LT"/>
        </w:rPr>
      </w:pPr>
    </w:p>
    <w:p w14:paraId="128CB9A5" w14:textId="77777777" w:rsidR="00051CCF" w:rsidRPr="00F33109" w:rsidRDefault="00051CCF" w:rsidP="004E26C4">
      <w:pPr>
        <w:ind w:firstLine="720"/>
        <w:jc w:val="both"/>
        <w:rPr>
          <w:rFonts w:asciiTheme="minorHAnsi" w:hAnsiTheme="minorHAnsi" w:cstheme="minorHAnsi"/>
          <w:b/>
          <w:i/>
          <w:sz w:val="21"/>
          <w:szCs w:val="21"/>
          <w:lang w:val="lt-LT"/>
        </w:rPr>
      </w:pPr>
      <w:r w:rsidRPr="00F33109">
        <w:rPr>
          <w:rFonts w:asciiTheme="minorHAnsi" w:hAnsiTheme="minorHAnsi" w:cstheme="minorHAnsi"/>
          <w:b/>
          <w:i/>
          <w:sz w:val="21"/>
          <w:szCs w:val="21"/>
          <w:lang w:val="lt-LT"/>
        </w:rPr>
        <w:t>Pastabos:</w:t>
      </w:r>
    </w:p>
    <w:p w14:paraId="3BBAB2E7" w14:textId="77777777" w:rsidR="0095052C" w:rsidRPr="00F33109" w:rsidRDefault="00E46FCE" w:rsidP="004E26C4">
      <w:pPr>
        <w:ind w:firstLine="720"/>
        <w:jc w:val="both"/>
        <w:rPr>
          <w:rFonts w:asciiTheme="minorHAnsi" w:hAnsiTheme="minorHAnsi" w:cstheme="minorHAnsi"/>
          <w:bCs/>
          <w:i/>
          <w:sz w:val="21"/>
          <w:szCs w:val="21"/>
          <w:lang w:val="lt-LT"/>
        </w:rPr>
      </w:pPr>
      <w:r w:rsidRPr="00F33109">
        <w:rPr>
          <w:rFonts w:asciiTheme="minorHAnsi" w:hAnsiTheme="minorHAnsi" w:cstheme="minorHAnsi"/>
          <w:b/>
          <w:i/>
          <w:sz w:val="21"/>
          <w:szCs w:val="21"/>
          <w:lang w:val="lt-LT"/>
        </w:rPr>
        <w:t>1.</w:t>
      </w:r>
      <w:r w:rsidR="0095052C" w:rsidRPr="00F33109">
        <w:rPr>
          <w:rFonts w:asciiTheme="minorHAnsi" w:hAnsiTheme="minorHAnsi" w:cstheme="minorHAnsi"/>
          <w:sz w:val="21"/>
          <w:szCs w:val="21"/>
          <w:lang w:val="lt-LT"/>
        </w:rPr>
        <w:t xml:space="preserve"> </w:t>
      </w:r>
      <w:r w:rsidR="0095052C" w:rsidRPr="00F33109">
        <w:rPr>
          <w:rFonts w:asciiTheme="minorHAnsi" w:hAnsiTheme="minorHAnsi" w:cstheme="minorHAnsi"/>
          <w:bCs/>
          <w:i/>
          <w:sz w:val="21"/>
          <w:szCs w:val="21"/>
          <w:lang w:val="lt-LT"/>
        </w:rPr>
        <w:t>Pasiūlymo palyginamoji kaina yra naudojama tik tiekėjų pasiūlymams palyginti, į pirkimo sutartį nerašoma.</w:t>
      </w:r>
    </w:p>
    <w:p w14:paraId="046E1818" w14:textId="058E871E" w:rsidR="00051CCF" w:rsidRPr="00F33109" w:rsidRDefault="0095052C" w:rsidP="004E26C4">
      <w:pPr>
        <w:ind w:firstLine="720"/>
        <w:jc w:val="both"/>
        <w:rPr>
          <w:rFonts w:asciiTheme="minorHAnsi" w:hAnsiTheme="minorHAnsi" w:cstheme="minorHAnsi"/>
          <w:b/>
          <w:i/>
          <w:color w:val="FF0000"/>
          <w:sz w:val="21"/>
          <w:szCs w:val="21"/>
          <w:lang w:val="lt-LT"/>
        </w:rPr>
      </w:pPr>
      <w:r w:rsidRPr="00F33109">
        <w:rPr>
          <w:rFonts w:asciiTheme="minorHAnsi" w:hAnsiTheme="minorHAnsi" w:cstheme="minorHAnsi"/>
          <w:b/>
          <w:i/>
          <w:sz w:val="21"/>
          <w:szCs w:val="21"/>
          <w:lang w:val="lt-LT"/>
        </w:rPr>
        <w:t>2.</w:t>
      </w:r>
      <w:r w:rsidR="00E46FCE" w:rsidRPr="00F33109">
        <w:rPr>
          <w:rFonts w:asciiTheme="minorHAnsi" w:hAnsiTheme="minorHAnsi" w:cstheme="minorHAnsi"/>
          <w:b/>
          <w:i/>
          <w:sz w:val="21"/>
          <w:szCs w:val="21"/>
          <w:lang w:val="lt-LT"/>
        </w:rPr>
        <w:t xml:space="preserve"> </w:t>
      </w:r>
      <w:r w:rsidR="00051CCF" w:rsidRPr="00F33109">
        <w:rPr>
          <w:rFonts w:asciiTheme="minorHAnsi" w:hAnsiTheme="minorHAnsi" w:cstheme="minorHAnsi"/>
          <w:b/>
          <w:i/>
          <w:color w:val="FF0000"/>
          <w:sz w:val="21"/>
          <w:szCs w:val="21"/>
          <w:highlight w:val="yellow"/>
          <w:lang w:val="lt-LT"/>
        </w:rPr>
        <w:t xml:space="preserve"> </w:t>
      </w:r>
      <w:r w:rsidR="00051CCF" w:rsidRPr="00F33109">
        <w:rPr>
          <w:rFonts w:asciiTheme="minorHAnsi" w:hAnsiTheme="minorHAnsi" w:cstheme="minorHAnsi"/>
          <w:bCs/>
          <w:i/>
          <w:color w:val="FF0000"/>
          <w:sz w:val="21"/>
          <w:szCs w:val="21"/>
          <w:highlight w:val="yellow"/>
          <w:lang w:val="lt-LT"/>
        </w:rPr>
        <w:t xml:space="preserve">Visos pasiūlymo kainos (įkainiai) turi būti nurodytos ne daugiau kaip dviejų skaičių po kablelio tikslumu. Tiekėjui kainą (įkainius) nurodžius daugiau kaip dviejų skaičių po kablelio tikslumu (3, 4 ...), </w:t>
      </w:r>
      <w:r w:rsidR="00051CCF" w:rsidRPr="00F33109">
        <w:rPr>
          <w:rFonts w:asciiTheme="minorHAnsi" w:hAnsiTheme="minorHAnsi" w:cstheme="minorHAnsi"/>
          <w:bCs/>
          <w:i/>
          <w:color w:val="FF0000"/>
          <w:sz w:val="21"/>
          <w:szCs w:val="21"/>
          <w:highlight w:val="yellow"/>
          <w:u w:val="single"/>
          <w:lang w:val="lt-LT"/>
        </w:rPr>
        <w:t>nebus leidžiama</w:t>
      </w:r>
      <w:r w:rsidR="00051CCF" w:rsidRPr="00F33109">
        <w:rPr>
          <w:rFonts w:asciiTheme="minorHAnsi" w:hAnsiTheme="minorHAnsi" w:cstheme="minorHAnsi"/>
          <w:bCs/>
          <w:i/>
          <w:color w:val="FF0000"/>
          <w:sz w:val="21"/>
          <w:szCs w:val="21"/>
          <w:highlight w:val="yellow"/>
          <w:lang w:val="lt-LT"/>
        </w:rPr>
        <w:t xml:space="preserve"> apvalinti iki dviejų skaičių po kablelio, nes tai nėra laikoma aritmetine klaida, taip pat tai nėra techninė klaida.</w:t>
      </w:r>
      <w:r w:rsidR="00B330CF" w:rsidRPr="00F33109">
        <w:rPr>
          <w:rFonts w:ascii="Arial" w:hAnsi="Arial" w:cs="Arial"/>
          <w:b/>
          <w:bCs/>
          <w:i/>
          <w:iCs/>
          <w:color w:val="000000"/>
          <w:bdr w:val="none" w:sz="0" w:space="0" w:color="auto" w:frame="1"/>
          <w:lang w:val="lt-LT"/>
        </w:rPr>
        <w:t xml:space="preserve"> </w:t>
      </w:r>
      <w:r w:rsidR="00B330CF" w:rsidRPr="00F33109">
        <w:rPr>
          <w:rFonts w:asciiTheme="minorHAnsi" w:hAnsiTheme="minorHAnsi" w:cstheme="minorHAnsi"/>
          <w:b/>
          <w:bCs/>
          <w:i/>
          <w:iCs/>
          <w:color w:val="FF0000"/>
          <w:sz w:val="21"/>
          <w:szCs w:val="21"/>
          <w:highlight w:val="yellow"/>
          <w:lang w:val="lt-LT"/>
        </w:rPr>
        <w:t>Pasiūlymas bus atmestas jei tiekėjas kainą (įkainius) nurodys daugiau kaip dviejų skaičių po kablelio tikslumu.</w:t>
      </w:r>
    </w:p>
    <w:p w14:paraId="0E9F11D6" w14:textId="77777777" w:rsidR="00051CCF" w:rsidRPr="00F33109" w:rsidRDefault="0095052C" w:rsidP="00E46FCE">
      <w:pPr>
        <w:ind w:firstLine="720"/>
        <w:jc w:val="both"/>
        <w:rPr>
          <w:rFonts w:asciiTheme="minorHAnsi" w:hAnsiTheme="minorHAnsi" w:cstheme="minorHAnsi"/>
          <w:i/>
          <w:sz w:val="21"/>
          <w:szCs w:val="21"/>
          <w:lang w:val="lt-LT"/>
        </w:rPr>
      </w:pPr>
      <w:r w:rsidRPr="00F33109">
        <w:rPr>
          <w:rFonts w:asciiTheme="minorHAnsi" w:hAnsiTheme="minorHAnsi" w:cstheme="minorHAnsi"/>
          <w:b/>
          <w:bCs/>
          <w:i/>
          <w:sz w:val="21"/>
          <w:szCs w:val="21"/>
          <w:lang w:val="lt-LT"/>
        </w:rPr>
        <w:t>3</w:t>
      </w:r>
      <w:r w:rsidR="00051CCF" w:rsidRPr="00F33109">
        <w:rPr>
          <w:rFonts w:asciiTheme="minorHAnsi" w:hAnsiTheme="minorHAnsi" w:cstheme="minorHAnsi"/>
          <w:b/>
          <w:bCs/>
          <w:i/>
          <w:sz w:val="21"/>
          <w:szCs w:val="21"/>
          <w:lang w:val="lt-LT"/>
        </w:rPr>
        <w:t>.</w:t>
      </w:r>
      <w:r w:rsidR="00051CCF" w:rsidRPr="00F33109">
        <w:rPr>
          <w:rFonts w:asciiTheme="minorHAnsi" w:hAnsiTheme="minorHAnsi" w:cstheme="minorHAnsi"/>
          <w:i/>
          <w:sz w:val="21"/>
          <w:szCs w:val="21"/>
          <w:lang w:val="lt-LT"/>
        </w:rPr>
        <w:t xml:space="preserve"> Tiekėjas turi nurodyti kainą Eur su PVM, kai tiekėjas yra PVM mokėtojas, arba Eur be PVM, jei tiekėjas yra ne PVM mokėtojas (nurodomas juridinis pagrindas, kuriuo vadovaujantis tiekėjas nėra PVM mokėtojas).</w:t>
      </w:r>
    </w:p>
    <w:p w14:paraId="077BEC4D" w14:textId="77777777" w:rsidR="00051CCF" w:rsidRPr="00F33109" w:rsidRDefault="00051CCF" w:rsidP="00051CCF">
      <w:pPr>
        <w:pStyle w:val="Pagrindiniotekstotrauka3"/>
        <w:ind w:firstLine="720"/>
        <w:jc w:val="both"/>
        <w:rPr>
          <w:rFonts w:asciiTheme="minorHAnsi" w:hAnsiTheme="minorHAnsi" w:cstheme="minorHAnsi"/>
          <w:sz w:val="21"/>
          <w:szCs w:val="21"/>
        </w:rPr>
      </w:pPr>
    </w:p>
    <w:p w14:paraId="38250A3C" w14:textId="77777777" w:rsidR="00051CCF" w:rsidRPr="00F33109" w:rsidRDefault="00051CCF" w:rsidP="00051CCF">
      <w:pPr>
        <w:ind w:firstLine="720"/>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4. Siūlom</w:t>
      </w:r>
      <w:r w:rsidR="00E46FCE" w:rsidRPr="00F33109">
        <w:rPr>
          <w:rFonts w:asciiTheme="minorHAnsi" w:hAnsiTheme="minorHAnsi" w:cstheme="minorHAnsi"/>
          <w:sz w:val="21"/>
          <w:szCs w:val="21"/>
          <w:lang w:val="lt-LT"/>
        </w:rPr>
        <w:t>os</w:t>
      </w:r>
      <w:r w:rsidRPr="00F33109">
        <w:rPr>
          <w:rFonts w:asciiTheme="minorHAnsi" w:hAnsiTheme="minorHAnsi" w:cstheme="minorHAnsi"/>
          <w:sz w:val="21"/>
          <w:szCs w:val="21"/>
          <w:lang w:val="lt-LT"/>
        </w:rPr>
        <w:t xml:space="preserve"> </w:t>
      </w:r>
      <w:r w:rsidR="00E46FCE" w:rsidRPr="00F33109">
        <w:rPr>
          <w:rFonts w:asciiTheme="minorHAnsi" w:hAnsiTheme="minorHAnsi" w:cstheme="minorHAnsi"/>
          <w:sz w:val="21"/>
          <w:szCs w:val="21"/>
          <w:lang w:val="lt-LT"/>
        </w:rPr>
        <w:t>paslaugos</w:t>
      </w:r>
      <w:r w:rsidRPr="00F33109">
        <w:rPr>
          <w:rFonts w:asciiTheme="minorHAnsi" w:hAnsiTheme="minorHAnsi" w:cstheme="minorHAnsi"/>
          <w:sz w:val="21"/>
          <w:szCs w:val="21"/>
          <w:lang w:val="lt-LT"/>
        </w:rPr>
        <w:t xml:space="preserve"> visiškai atitinka pirkimo dokumentuose nurodytus reikalavimus.</w:t>
      </w:r>
    </w:p>
    <w:p w14:paraId="3239E397" w14:textId="77777777" w:rsidR="00F81D5A" w:rsidRPr="00F33109" w:rsidRDefault="00F81D5A" w:rsidP="00051CCF">
      <w:pPr>
        <w:ind w:firstLine="720"/>
        <w:jc w:val="both"/>
        <w:rPr>
          <w:rFonts w:asciiTheme="minorHAnsi" w:hAnsiTheme="minorHAnsi" w:cstheme="minorHAnsi"/>
          <w:sz w:val="21"/>
          <w:szCs w:val="21"/>
          <w:lang w:val="lt-LT"/>
        </w:rPr>
      </w:pPr>
    </w:p>
    <w:p w14:paraId="63D26424" w14:textId="77777777" w:rsidR="00F81D5A" w:rsidRPr="00F33109" w:rsidRDefault="00F81D5A" w:rsidP="00F81D5A">
      <w:pPr>
        <w:ind w:firstLine="720"/>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5. </w:t>
      </w:r>
      <w:r w:rsidRPr="00F33109">
        <w:rPr>
          <w:rFonts w:asciiTheme="minorHAnsi" w:hAnsiTheme="minorHAnsi" w:cstheme="minorHAnsi"/>
          <w:sz w:val="21"/>
          <w:szCs w:val="21"/>
          <w:lang w:val="lt-LT"/>
        </w:rPr>
        <w:t>Pasiūlymo teikimo momentu nėra paskirto įsiteisėjusios teismo sprendimo (tiek tiekėjui, tiek ūkio subjektams, kurių pajėgumais tiekėjas remiasi) dėl VPĮ 46 str. 2¹ d. - uždraudimo juridiniam asmeniui dalyvauti viešuosiuose pirkimuose. </w:t>
      </w:r>
    </w:p>
    <w:p w14:paraId="0006657C" w14:textId="77777777" w:rsidR="00051CCF" w:rsidRPr="00F33109" w:rsidRDefault="00051CCF" w:rsidP="00051CCF">
      <w:pPr>
        <w:ind w:firstLine="720"/>
        <w:rPr>
          <w:rFonts w:asciiTheme="minorHAnsi" w:hAnsiTheme="minorHAnsi" w:cstheme="minorHAnsi"/>
          <w:sz w:val="21"/>
          <w:szCs w:val="21"/>
          <w:lang w:val="lt-LT"/>
        </w:rPr>
      </w:pPr>
    </w:p>
    <w:p w14:paraId="106FF6AE" w14:textId="42F007EE" w:rsidR="00D23D58" w:rsidRPr="00F33109" w:rsidRDefault="00F81D5A" w:rsidP="00D23D58">
      <w:pPr>
        <w:pStyle w:val="Pagrindiniotekstotrauka3"/>
        <w:ind w:firstLine="720"/>
        <w:jc w:val="both"/>
        <w:rPr>
          <w:rFonts w:asciiTheme="minorHAnsi" w:hAnsiTheme="minorHAnsi" w:cstheme="minorHAnsi"/>
          <w:sz w:val="21"/>
          <w:szCs w:val="21"/>
        </w:rPr>
      </w:pPr>
      <w:r w:rsidRPr="00F33109">
        <w:rPr>
          <w:rFonts w:asciiTheme="minorHAnsi" w:hAnsiTheme="minorHAnsi" w:cstheme="minorHAnsi"/>
          <w:sz w:val="21"/>
          <w:szCs w:val="21"/>
        </w:rPr>
        <w:t>6</w:t>
      </w:r>
      <w:r w:rsidR="00051CCF" w:rsidRPr="00F33109">
        <w:rPr>
          <w:rFonts w:asciiTheme="minorHAnsi" w:hAnsiTheme="minorHAnsi" w:cstheme="minorHAnsi"/>
          <w:sz w:val="21"/>
          <w:szCs w:val="21"/>
        </w:rPr>
        <w:t xml:space="preserve">. </w:t>
      </w:r>
      <w:r w:rsidR="00D23D58" w:rsidRPr="00F33109">
        <w:rPr>
          <w:rFonts w:asciiTheme="minorHAnsi" w:hAnsiTheme="minorHAnsi" w:cstheme="minorHAnsi"/>
          <w:bCs/>
          <w:sz w:val="21"/>
          <w:szCs w:val="21"/>
        </w:rPr>
        <w:t>Kartu su pasiūlymu pateikiame</w:t>
      </w:r>
      <w:r w:rsidR="00D23D58" w:rsidRPr="00F33109">
        <w:rPr>
          <w:rFonts w:asciiTheme="minorHAnsi" w:hAnsiTheme="minorHAnsi" w:cstheme="minorHAnsi"/>
          <w:sz w:val="21"/>
          <w:szCs w:val="21"/>
        </w:rPr>
        <w:t xml:space="preserve"> </w:t>
      </w:r>
      <w:r w:rsidR="007557A2" w:rsidRPr="00F33109">
        <w:rPr>
          <w:rFonts w:asciiTheme="minorHAnsi" w:hAnsiTheme="minorHAnsi" w:cstheme="minorHAnsi"/>
          <w:color w:val="FF0000"/>
          <w:sz w:val="21"/>
          <w:szCs w:val="21"/>
        </w:rPr>
        <w:t xml:space="preserve"> </w:t>
      </w:r>
      <w:r w:rsidR="007557A2" w:rsidRPr="00F33109">
        <w:rPr>
          <w:rFonts w:asciiTheme="minorHAnsi" w:hAnsiTheme="minorHAnsi" w:cstheme="minorHAnsi"/>
          <w:sz w:val="21"/>
          <w:szCs w:val="21"/>
        </w:rPr>
        <w:t xml:space="preserve">ir </w:t>
      </w:r>
      <w:r w:rsidR="00D23D58" w:rsidRPr="00F33109">
        <w:rPr>
          <w:rFonts w:asciiTheme="minorHAnsi" w:hAnsiTheme="minorHAnsi" w:cstheme="minorHAnsi"/>
          <w:sz w:val="21"/>
          <w:szCs w:val="21"/>
        </w:rPr>
        <w:t>šiuos dokumentus:</w:t>
      </w:r>
    </w:p>
    <w:p w14:paraId="32572045" w14:textId="77777777" w:rsidR="00774B6E" w:rsidRPr="00F33109" w:rsidRDefault="00774B6E" w:rsidP="00774B6E">
      <w:pPr>
        <w:pStyle w:val="Pagrindiniotekstotrauka3"/>
        <w:ind w:firstLine="720"/>
        <w:jc w:val="both"/>
        <w:rPr>
          <w:rFonts w:asciiTheme="minorHAnsi" w:hAnsiTheme="minorHAnsi" w:cstheme="minorHAnsi"/>
          <w:sz w:val="21"/>
          <w:szCs w:val="21"/>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51CCF" w:rsidRPr="00F33109" w14:paraId="0DACEE19" w14:textId="77777777" w:rsidTr="005372DB">
        <w:tc>
          <w:tcPr>
            <w:tcW w:w="675" w:type="dxa"/>
          </w:tcPr>
          <w:p w14:paraId="537DBAE5"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Eil.Nr.</w:t>
            </w:r>
          </w:p>
        </w:tc>
        <w:tc>
          <w:tcPr>
            <w:tcW w:w="6521" w:type="dxa"/>
            <w:vAlign w:val="center"/>
          </w:tcPr>
          <w:p w14:paraId="1977C3ED"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Pateiktų dokumentų pavadinimas</w:t>
            </w:r>
          </w:p>
        </w:tc>
        <w:tc>
          <w:tcPr>
            <w:tcW w:w="2693" w:type="dxa"/>
          </w:tcPr>
          <w:p w14:paraId="22A421AF"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Dokumento puslapių skaičius</w:t>
            </w:r>
          </w:p>
        </w:tc>
      </w:tr>
      <w:tr w:rsidR="00051CCF" w:rsidRPr="00F33109" w14:paraId="42B80C3D" w14:textId="77777777" w:rsidTr="005372DB">
        <w:tc>
          <w:tcPr>
            <w:tcW w:w="675" w:type="dxa"/>
          </w:tcPr>
          <w:p w14:paraId="3E36FF69" w14:textId="77777777" w:rsidR="00051CCF" w:rsidRPr="00F33109" w:rsidRDefault="00051CCF" w:rsidP="005372DB">
            <w:pPr>
              <w:jc w:val="both"/>
              <w:rPr>
                <w:rFonts w:asciiTheme="minorHAnsi" w:hAnsiTheme="minorHAnsi" w:cstheme="minorHAnsi"/>
                <w:sz w:val="21"/>
                <w:szCs w:val="21"/>
                <w:lang w:val="lt-LT"/>
              </w:rPr>
            </w:pPr>
          </w:p>
        </w:tc>
        <w:tc>
          <w:tcPr>
            <w:tcW w:w="6521" w:type="dxa"/>
          </w:tcPr>
          <w:p w14:paraId="5EF1402D" w14:textId="77777777" w:rsidR="00051CCF" w:rsidRPr="00F33109" w:rsidRDefault="00051CCF" w:rsidP="005372DB">
            <w:pPr>
              <w:jc w:val="both"/>
              <w:rPr>
                <w:rFonts w:asciiTheme="minorHAnsi" w:hAnsiTheme="minorHAnsi" w:cstheme="minorHAnsi"/>
                <w:sz w:val="21"/>
                <w:szCs w:val="21"/>
                <w:lang w:val="lt-LT"/>
              </w:rPr>
            </w:pPr>
          </w:p>
        </w:tc>
        <w:tc>
          <w:tcPr>
            <w:tcW w:w="2693" w:type="dxa"/>
          </w:tcPr>
          <w:p w14:paraId="6837E0CD" w14:textId="77777777" w:rsidR="00051CCF" w:rsidRPr="00F33109" w:rsidRDefault="00051CCF" w:rsidP="005372DB">
            <w:pPr>
              <w:jc w:val="both"/>
              <w:rPr>
                <w:rFonts w:asciiTheme="minorHAnsi" w:hAnsiTheme="minorHAnsi" w:cstheme="minorHAnsi"/>
                <w:sz w:val="21"/>
                <w:szCs w:val="21"/>
                <w:lang w:val="lt-LT"/>
              </w:rPr>
            </w:pPr>
          </w:p>
        </w:tc>
      </w:tr>
      <w:tr w:rsidR="00051CCF" w:rsidRPr="00F33109" w14:paraId="026267D6" w14:textId="77777777" w:rsidTr="005372DB">
        <w:tc>
          <w:tcPr>
            <w:tcW w:w="675" w:type="dxa"/>
          </w:tcPr>
          <w:p w14:paraId="29BA4BFD" w14:textId="77777777" w:rsidR="00051CCF" w:rsidRPr="00F33109" w:rsidRDefault="00051CCF" w:rsidP="005372DB">
            <w:pPr>
              <w:jc w:val="both"/>
              <w:rPr>
                <w:rFonts w:asciiTheme="minorHAnsi" w:hAnsiTheme="minorHAnsi" w:cstheme="minorHAnsi"/>
                <w:sz w:val="21"/>
                <w:szCs w:val="21"/>
                <w:lang w:val="lt-LT"/>
              </w:rPr>
            </w:pPr>
          </w:p>
        </w:tc>
        <w:tc>
          <w:tcPr>
            <w:tcW w:w="6521" w:type="dxa"/>
          </w:tcPr>
          <w:p w14:paraId="6B01FBDA" w14:textId="77777777" w:rsidR="00051CCF" w:rsidRPr="00F33109" w:rsidRDefault="00051CCF" w:rsidP="005372DB">
            <w:pPr>
              <w:pStyle w:val="Antrats"/>
              <w:tabs>
                <w:tab w:val="clear" w:pos="4153"/>
                <w:tab w:val="clear" w:pos="8306"/>
              </w:tabs>
              <w:rPr>
                <w:rFonts w:asciiTheme="minorHAnsi" w:hAnsiTheme="minorHAnsi" w:cstheme="minorHAnsi"/>
                <w:sz w:val="21"/>
                <w:szCs w:val="21"/>
                <w:lang w:val="lt-LT"/>
              </w:rPr>
            </w:pPr>
          </w:p>
        </w:tc>
        <w:tc>
          <w:tcPr>
            <w:tcW w:w="2693" w:type="dxa"/>
          </w:tcPr>
          <w:p w14:paraId="4627DD52" w14:textId="77777777" w:rsidR="00051CCF" w:rsidRPr="00F33109" w:rsidRDefault="00051CCF" w:rsidP="005372DB">
            <w:pPr>
              <w:jc w:val="both"/>
              <w:rPr>
                <w:rFonts w:asciiTheme="minorHAnsi" w:hAnsiTheme="minorHAnsi" w:cstheme="minorHAnsi"/>
                <w:sz w:val="21"/>
                <w:szCs w:val="21"/>
                <w:lang w:val="lt-LT"/>
              </w:rPr>
            </w:pPr>
          </w:p>
        </w:tc>
      </w:tr>
    </w:tbl>
    <w:p w14:paraId="14363671" w14:textId="77777777" w:rsidR="00051CCF" w:rsidRPr="00F33109" w:rsidRDefault="00051CCF" w:rsidP="00051CCF">
      <w:pPr>
        <w:ind w:firstLine="720"/>
        <w:rPr>
          <w:rFonts w:asciiTheme="minorHAnsi" w:hAnsiTheme="minorHAnsi" w:cstheme="minorHAnsi"/>
          <w:sz w:val="21"/>
          <w:szCs w:val="21"/>
          <w:lang w:val="lt-LT"/>
        </w:rPr>
      </w:pPr>
    </w:p>
    <w:p w14:paraId="7ED33B48" w14:textId="2A0DE45F" w:rsidR="00051CCF" w:rsidRPr="00F33109" w:rsidRDefault="00F81D5A" w:rsidP="00051CCF">
      <w:pPr>
        <w:ind w:firstLine="720"/>
        <w:jc w:val="both"/>
        <w:rPr>
          <w:rFonts w:asciiTheme="minorHAnsi" w:hAnsiTheme="minorHAnsi" w:cstheme="minorHAnsi"/>
          <w:sz w:val="21"/>
          <w:szCs w:val="21"/>
          <w:lang w:val="lt-LT"/>
        </w:rPr>
      </w:pPr>
      <w:r w:rsidRPr="00F33109">
        <w:rPr>
          <w:rFonts w:asciiTheme="minorHAnsi" w:hAnsiTheme="minorHAnsi" w:cstheme="minorHAnsi"/>
          <w:sz w:val="21"/>
          <w:szCs w:val="21"/>
          <w:lang w:val="lt-LT"/>
        </w:rPr>
        <w:t>7</w:t>
      </w:r>
      <w:r w:rsidR="00051CCF" w:rsidRPr="00F33109">
        <w:rPr>
          <w:rFonts w:asciiTheme="minorHAnsi" w:hAnsiTheme="minorHAnsi" w:cstheme="minorHAnsi"/>
          <w:sz w:val="21"/>
          <w:szCs w:val="21"/>
          <w:lang w:val="lt-LT"/>
        </w:rPr>
        <w:t xml:space="preserve">. Ši pasiūlyme nurodyta informacija yra konfidenciali </w:t>
      </w:r>
      <w:r w:rsidR="00051CCF" w:rsidRPr="00F33109">
        <w:rPr>
          <w:rFonts w:asciiTheme="minorHAnsi" w:hAnsiTheme="minorHAnsi" w:cstheme="minorHAnsi"/>
          <w:i/>
          <w:sz w:val="21"/>
          <w:szCs w:val="21"/>
          <w:lang w:val="lt-LT"/>
        </w:rPr>
        <w:t>/perkančioji organizacija šios informacijos negali atskleisti tretiesiems asmenims/</w:t>
      </w:r>
      <w:r w:rsidR="00051CCF" w:rsidRPr="00F33109">
        <w:rPr>
          <w:rFonts w:asciiTheme="minorHAnsi" w:hAnsiTheme="minorHAnsi" w:cstheme="minorHAnsi"/>
          <w:sz w:val="21"/>
          <w:szCs w:val="21"/>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8906"/>
      </w:tblGrid>
      <w:tr w:rsidR="00051CCF" w:rsidRPr="00F33109" w14:paraId="38F20239" w14:textId="77777777" w:rsidTr="005372DB">
        <w:tc>
          <w:tcPr>
            <w:tcW w:w="870" w:type="dxa"/>
          </w:tcPr>
          <w:p w14:paraId="08962CC6"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Eil.</w:t>
            </w:r>
            <w:r w:rsidR="00F21AB9" w:rsidRPr="00F33109">
              <w:rPr>
                <w:rFonts w:asciiTheme="minorHAnsi" w:hAnsiTheme="minorHAnsi" w:cstheme="minorHAnsi"/>
                <w:sz w:val="21"/>
                <w:szCs w:val="21"/>
                <w:lang w:val="lt-LT"/>
              </w:rPr>
              <w:t xml:space="preserve"> </w:t>
            </w:r>
            <w:r w:rsidRPr="00F33109">
              <w:rPr>
                <w:rFonts w:asciiTheme="minorHAnsi" w:hAnsiTheme="minorHAnsi" w:cstheme="minorHAnsi"/>
                <w:sz w:val="21"/>
                <w:szCs w:val="21"/>
                <w:lang w:val="lt-LT"/>
              </w:rPr>
              <w:t>Nr.</w:t>
            </w:r>
          </w:p>
        </w:tc>
        <w:tc>
          <w:tcPr>
            <w:tcW w:w="8906" w:type="dxa"/>
            <w:vAlign w:val="center"/>
          </w:tcPr>
          <w:p w14:paraId="044065E6"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 xml:space="preserve">Pateikto dokumento pavadinimas </w:t>
            </w:r>
          </w:p>
          <w:p w14:paraId="3591E459" w14:textId="77777777" w:rsidR="00051CCF" w:rsidRPr="00F33109" w:rsidRDefault="00051CCF" w:rsidP="005372DB">
            <w:pPr>
              <w:jc w:val="center"/>
              <w:rPr>
                <w:rFonts w:asciiTheme="minorHAnsi" w:hAnsiTheme="minorHAnsi" w:cstheme="minorHAnsi"/>
                <w:sz w:val="21"/>
                <w:szCs w:val="21"/>
                <w:lang w:val="lt-LT"/>
              </w:rPr>
            </w:pPr>
            <w:r w:rsidRPr="00F33109">
              <w:rPr>
                <w:rFonts w:asciiTheme="minorHAnsi" w:hAnsiTheme="minorHAnsi" w:cstheme="minorHAnsi"/>
                <w:sz w:val="21"/>
                <w:szCs w:val="21"/>
                <w:lang w:val="lt-LT"/>
              </w:rPr>
              <w:t>(rekomenduojama pavadinime vartoti žodį „Konfidencialu“)</w:t>
            </w:r>
          </w:p>
        </w:tc>
      </w:tr>
      <w:tr w:rsidR="00051CCF" w:rsidRPr="00F33109" w14:paraId="30AD8B30" w14:textId="77777777" w:rsidTr="005372DB">
        <w:tc>
          <w:tcPr>
            <w:tcW w:w="870" w:type="dxa"/>
          </w:tcPr>
          <w:p w14:paraId="374C2105" w14:textId="77777777" w:rsidR="00051CCF" w:rsidRPr="00F33109" w:rsidRDefault="00051CCF" w:rsidP="005372DB">
            <w:pPr>
              <w:jc w:val="both"/>
              <w:rPr>
                <w:rFonts w:asciiTheme="minorHAnsi" w:hAnsiTheme="minorHAnsi" w:cstheme="minorHAnsi"/>
                <w:sz w:val="21"/>
                <w:szCs w:val="21"/>
                <w:lang w:val="lt-LT"/>
              </w:rPr>
            </w:pPr>
          </w:p>
        </w:tc>
        <w:tc>
          <w:tcPr>
            <w:tcW w:w="8906" w:type="dxa"/>
          </w:tcPr>
          <w:p w14:paraId="7E9B8E43" w14:textId="77777777" w:rsidR="00051CCF" w:rsidRPr="00F33109" w:rsidRDefault="00051CCF" w:rsidP="005372DB">
            <w:pPr>
              <w:jc w:val="both"/>
              <w:rPr>
                <w:rFonts w:asciiTheme="minorHAnsi" w:hAnsiTheme="minorHAnsi" w:cstheme="minorHAnsi"/>
                <w:sz w:val="21"/>
                <w:szCs w:val="21"/>
                <w:lang w:val="lt-LT"/>
              </w:rPr>
            </w:pPr>
          </w:p>
        </w:tc>
      </w:tr>
      <w:tr w:rsidR="00051CCF" w:rsidRPr="00F33109" w14:paraId="7626804E" w14:textId="77777777" w:rsidTr="005372DB">
        <w:tc>
          <w:tcPr>
            <w:tcW w:w="870" w:type="dxa"/>
          </w:tcPr>
          <w:p w14:paraId="0CC18B2E" w14:textId="77777777" w:rsidR="00051CCF" w:rsidRPr="00F33109" w:rsidRDefault="00051CCF" w:rsidP="005372DB">
            <w:pPr>
              <w:jc w:val="both"/>
              <w:rPr>
                <w:rFonts w:asciiTheme="minorHAnsi" w:hAnsiTheme="minorHAnsi" w:cstheme="minorHAnsi"/>
                <w:sz w:val="21"/>
                <w:szCs w:val="21"/>
                <w:lang w:val="lt-LT"/>
              </w:rPr>
            </w:pPr>
          </w:p>
        </w:tc>
        <w:tc>
          <w:tcPr>
            <w:tcW w:w="8906" w:type="dxa"/>
          </w:tcPr>
          <w:p w14:paraId="780515E9" w14:textId="77777777" w:rsidR="00051CCF" w:rsidRPr="00F33109" w:rsidRDefault="00051CCF" w:rsidP="005372DB">
            <w:pPr>
              <w:pStyle w:val="Antrats"/>
              <w:tabs>
                <w:tab w:val="clear" w:pos="4153"/>
                <w:tab w:val="clear" w:pos="8306"/>
              </w:tabs>
              <w:rPr>
                <w:rFonts w:asciiTheme="minorHAnsi" w:hAnsiTheme="minorHAnsi" w:cstheme="minorHAnsi"/>
                <w:sz w:val="21"/>
                <w:szCs w:val="21"/>
                <w:lang w:val="lt-LT"/>
              </w:rPr>
            </w:pPr>
          </w:p>
        </w:tc>
      </w:tr>
    </w:tbl>
    <w:p w14:paraId="3E15297F" w14:textId="77777777" w:rsidR="00051CCF" w:rsidRPr="00F33109" w:rsidRDefault="00051CCF" w:rsidP="00051CCF">
      <w:pPr>
        <w:ind w:firstLine="720"/>
        <w:jc w:val="both"/>
        <w:rPr>
          <w:rFonts w:asciiTheme="minorHAnsi" w:hAnsiTheme="minorHAnsi" w:cstheme="minorHAnsi"/>
          <w:i/>
          <w:sz w:val="21"/>
          <w:szCs w:val="21"/>
          <w:lang w:val="lt-LT"/>
        </w:rPr>
      </w:pPr>
      <w:r w:rsidRPr="00F33109">
        <w:rPr>
          <w:rFonts w:asciiTheme="minorHAnsi" w:hAnsiTheme="minorHAnsi" w:cstheme="minorHAnsi"/>
          <w:b/>
          <w:i/>
          <w:sz w:val="21"/>
          <w:szCs w:val="21"/>
          <w:lang w:val="lt-LT"/>
        </w:rPr>
        <w:t>Pastaba.</w:t>
      </w:r>
      <w:r w:rsidRPr="00F33109">
        <w:rPr>
          <w:rFonts w:asciiTheme="minorHAnsi" w:hAnsiTheme="minorHAnsi" w:cstheme="minorHAnsi"/>
          <w:i/>
          <w:sz w:val="21"/>
          <w:szCs w:val="21"/>
          <w:lang w:val="lt-LT"/>
        </w:rPr>
        <w:t xml:space="preserve"> Tiekėjui nenurodžius, kokia informacija yra konfidenciali, laikoma, kad konfidencialios informacijos pasiūlyme nėra.</w:t>
      </w:r>
    </w:p>
    <w:p w14:paraId="4CE5BC09" w14:textId="77777777" w:rsidR="00051CCF" w:rsidRPr="00F33109" w:rsidRDefault="00051CCF" w:rsidP="00051CCF">
      <w:pPr>
        <w:ind w:firstLine="720"/>
        <w:jc w:val="both"/>
        <w:rPr>
          <w:rFonts w:asciiTheme="minorHAnsi" w:hAnsiTheme="minorHAnsi" w:cstheme="minorHAnsi"/>
          <w:sz w:val="21"/>
          <w:szCs w:val="21"/>
          <w:lang w:val="lt-LT"/>
        </w:rPr>
      </w:pPr>
    </w:p>
    <w:p w14:paraId="55573A54" w14:textId="5BA50E0A" w:rsidR="00A1270E" w:rsidRPr="00F33109" w:rsidRDefault="00F81D5A" w:rsidP="0045151D">
      <w:pPr>
        <w:ind w:firstLine="720"/>
        <w:rPr>
          <w:rFonts w:asciiTheme="minorHAnsi" w:hAnsiTheme="minorHAnsi" w:cstheme="minorHAnsi"/>
          <w:sz w:val="21"/>
          <w:szCs w:val="21"/>
          <w:lang w:val="lt-LT"/>
        </w:rPr>
      </w:pPr>
      <w:r w:rsidRPr="00F33109">
        <w:rPr>
          <w:rFonts w:asciiTheme="minorHAnsi" w:hAnsiTheme="minorHAnsi" w:cstheme="minorHAnsi"/>
          <w:sz w:val="21"/>
          <w:szCs w:val="21"/>
          <w:lang w:val="lt-LT"/>
        </w:rPr>
        <w:t>8</w:t>
      </w:r>
      <w:r w:rsidR="00051CCF" w:rsidRPr="00F33109">
        <w:rPr>
          <w:rFonts w:asciiTheme="minorHAnsi" w:hAnsiTheme="minorHAnsi" w:cstheme="minorHAnsi"/>
          <w:sz w:val="21"/>
          <w:szCs w:val="21"/>
          <w:lang w:val="lt-LT"/>
        </w:rPr>
        <w:t xml:space="preserve">. </w:t>
      </w:r>
      <w:r w:rsidR="00A1270E" w:rsidRPr="00F33109">
        <w:rPr>
          <w:rFonts w:asciiTheme="minorHAnsi" w:hAnsiTheme="minorHAnsi" w:cstheme="minorHAnsi"/>
          <w:sz w:val="21"/>
          <w:szCs w:val="21"/>
          <w:lang w:val="lt-LT"/>
        </w:rPr>
        <w:t xml:space="preserve">Pildydamas šią pasiūlymo formą tiekėjas turi pateikti visą prašomą informaciją. Tiekėjui išbraukus formoje esančias nuostatas, jo pasiūlymas bus atmestas.  </w:t>
      </w:r>
    </w:p>
    <w:p w14:paraId="30A5B0E1" w14:textId="1A61F534" w:rsidR="00051CCF" w:rsidRPr="00F33109" w:rsidRDefault="006F55A8" w:rsidP="0045151D">
      <w:pPr>
        <w:ind w:firstLine="720"/>
        <w:rPr>
          <w:rFonts w:asciiTheme="minorHAnsi" w:hAnsiTheme="minorHAnsi" w:cstheme="minorHAnsi"/>
          <w:sz w:val="21"/>
          <w:szCs w:val="21"/>
          <w:lang w:val="lt-LT"/>
        </w:rPr>
      </w:pPr>
      <w:r w:rsidRPr="00F33109">
        <w:rPr>
          <w:rFonts w:asciiTheme="minorHAnsi" w:hAnsiTheme="minorHAnsi" w:cstheme="minorHAnsi"/>
          <w:sz w:val="21"/>
          <w:szCs w:val="21"/>
          <w:lang w:val="lt-LT"/>
        </w:rPr>
        <w:t>9</w:t>
      </w:r>
      <w:r w:rsidR="00A1270E" w:rsidRPr="00F33109">
        <w:rPr>
          <w:rFonts w:asciiTheme="minorHAnsi" w:hAnsiTheme="minorHAnsi" w:cstheme="minorHAnsi"/>
          <w:sz w:val="21"/>
          <w:szCs w:val="21"/>
          <w:lang w:val="lt-LT"/>
        </w:rPr>
        <w:t xml:space="preserve">. </w:t>
      </w:r>
      <w:r w:rsidR="00051CCF" w:rsidRPr="00F33109">
        <w:rPr>
          <w:rFonts w:asciiTheme="minorHAnsi" w:hAnsiTheme="minorHAnsi" w:cstheme="minorHAnsi"/>
          <w:sz w:val="21"/>
          <w:szCs w:val="21"/>
          <w:lang w:val="lt-LT"/>
        </w:rPr>
        <w:t xml:space="preserve">Pasiūlymas galioja </w:t>
      </w:r>
      <w:r w:rsidR="0045151D" w:rsidRPr="00F33109">
        <w:rPr>
          <w:rFonts w:asciiTheme="minorHAnsi" w:hAnsiTheme="minorHAnsi" w:cstheme="minorHAnsi"/>
          <w:sz w:val="21"/>
          <w:szCs w:val="21"/>
          <w:lang w:val="lt-LT"/>
        </w:rPr>
        <w:t>90 d.</w:t>
      </w:r>
      <w:r w:rsidR="00051CCF" w:rsidRPr="00F33109">
        <w:rPr>
          <w:rFonts w:asciiTheme="minorHAnsi" w:hAnsiTheme="minorHAnsi" w:cstheme="minorHAnsi"/>
          <w:sz w:val="21"/>
          <w:szCs w:val="21"/>
          <w:lang w:val="lt-LT"/>
        </w:rPr>
        <w:t xml:space="preserve"> nuo konkurso pasiūlymų pateikimo termino dienos. </w:t>
      </w:r>
    </w:p>
    <w:p w14:paraId="01D83C6C" w14:textId="0842E4E9" w:rsidR="00247F0D" w:rsidRPr="00F33109" w:rsidRDefault="00247F0D" w:rsidP="0045151D">
      <w:pPr>
        <w:ind w:firstLine="720"/>
        <w:rPr>
          <w:rFonts w:asciiTheme="minorHAnsi" w:hAnsiTheme="minorHAnsi" w:cstheme="minorHAnsi"/>
          <w:sz w:val="21"/>
          <w:szCs w:val="21"/>
          <w:lang w:val="lt-LT"/>
        </w:rPr>
      </w:pPr>
    </w:p>
    <w:p w14:paraId="5F7F82ED" w14:textId="77777777" w:rsidR="00051CCF" w:rsidRPr="00F33109" w:rsidRDefault="00051CCF" w:rsidP="00051CCF">
      <w:pPr>
        <w:ind w:firstLine="720"/>
        <w:jc w:val="both"/>
        <w:rPr>
          <w:rFonts w:asciiTheme="minorHAnsi" w:hAnsiTheme="minorHAnsi" w:cstheme="minorHAnsi"/>
          <w:sz w:val="21"/>
          <w:szCs w:val="21"/>
          <w:lang w:val="lt-LT"/>
        </w:rPr>
      </w:pPr>
    </w:p>
    <w:p w14:paraId="39CE9A1C" w14:textId="77777777" w:rsidR="00051CCF" w:rsidRPr="00F33109" w:rsidRDefault="00051CCF" w:rsidP="00051CCF">
      <w:pPr>
        <w:ind w:firstLine="720"/>
        <w:jc w:val="both"/>
        <w:rPr>
          <w:rFonts w:asciiTheme="minorHAnsi" w:hAnsiTheme="minorHAnsi" w:cstheme="minorHAnsi"/>
          <w:sz w:val="21"/>
          <w:szCs w:val="21"/>
          <w:lang w:val="lt-LT"/>
        </w:rPr>
      </w:pPr>
    </w:p>
    <w:p w14:paraId="45FB001C" w14:textId="77777777" w:rsidR="00051CCF" w:rsidRPr="00F33109" w:rsidRDefault="00051CCF" w:rsidP="00051CCF">
      <w:pPr>
        <w:jc w:val="both"/>
        <w:rPr>
          <w:rFonts w:asciiTheme="minorHAnsi" w:hAnsiTheme="minorHAnsi" w:cstheme="minorHAnsi"/>
          <w:sz w:val="21"/>
          <w:szCs w:val="21"/>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1CCF" w:rsidRPr="00F33109" w14:paraId="3E20F181" w14:textId="77777777" w:rsidTr="005372DB">
        <w:trPr>
          <w:trHeight w:val="186"/>
        </w:trPr>
        <w:tc>
          <w:tcPr>
            <w:tcW w:w="3284" w:type="dxa"/>
            <w:tcBorders>
              <w:top w:val="single" w:sz="4" w:space="0" w:color="auto"/>
              <w:left w:val="nil"/>
              <w:bottom w:val="nil"/>
              <w:right w:val="nil"/>
            </w:tcBorders>
          </w:tcPr>
          <w:p w14:paraId="49400724" w14:textId="77777777" w:rsidR="00051CCF" w:rsidRPr="00F33109" w:rsidRDefault="00051CCF" w:rsidP="005372DB">
            <w:pPr>
              <w:pStyle w:val="Pagrindinistekstas1"/>
              <w:ind w:firstLine="0"/>
              <w:rPr>
                <w:rFonts w:asciiTheme="minorHAnsi" w:hAnsiTheme="minorHAnsi" w:cstheme="minorHAnsi"/>
                <w:position w:val="6"/>
                <w:sz w:val="21"/>
                <w:szCs w:val="21"/>
                <w:lang w:val="lt-LT"/>
              </w:rPr>
            </w:pPr>
            <w:r w:rsidRPr="00F33109">
              <w:rPr>
                <w:rFonts w:asciiTheme="minorHAnsi" w:hAnsiTheme="minorHAnsi" w:cstheme="minorHAnsi"/>
                <w:position w:val="6"/>
                <w:sz w:val="21"/>
                <w:szCs w:val="21"/>
                <w:lang w:val="lt-LT"/>
              </w:rPr>
              <w:t xml:space="preserve">(Tiekėjo arba jo įgalioto asmens </w:t>
            </w:r>
            <w:r w:rsidRPr="00F33109">
              <w:rPr>
                <w:rFonts w:asciiTheme="minorHAnsi" w:hAnsiTheme="minorHAnsi" w:cstheme="minorHAnsi"/>
                <w:position w:val="6"/>
                <w:sz w:val="21"/>
                <w:szCs w:val="21"/>
                <w:lang w:val="lt-LT"/>
              </w:rPr>
              <w:lastRenderedPageBreak/>
              <w:t>pareigų pavadinimas)</w:t>
            </w:r>
          </w:p>
        </w:tc>
        <w:tc>
          <w:tcPr>
            <w:tcW w:w="604" w:type="dxa"/>
          </w:tcPr>
          <w:p w14:paraId="385EC92B" w14:textId="77777777" w:rsidR="00051CCF" w:rsidRPr="00F33109" w:rsidRDefault="00051CCF" w:rsidP="005372DB">
            <w:pPr>
              <w:ind w:right="-1"/>
              <w:jc w:val="both"/>
              <w:rPr>
                <w:rFonts w:asciiTheme="minorHAnsi" w:hAnsiTheme="minorHAnsi" w:cstheme="minorHAnsi"/>
                <w:sz w:val="21"/>
                <w:szCs w:val="21"/>
                <w:lang w:val="lt-LT"/>
              </w:rPr>
            </w:pPr>
          </w:p>
        </w:tc>
        <w:tc>
          <w:tcPr>
            <w:tcW w:w="1980" w:type="dxa"/>
            <w:tcBorders>
              <w:top w:val="single" w:sz="4" w:space="0" w:color="auto"/>
              <w:left w:val="nil"/>
              <w:bottom w:val="nil"/>
              <w:right w:val="nil"/>
            </w:tcBorders>
          </w:tcPr>
          <w:p w14:paraId="27584F57" w14:textId="77777777" w:rsidR="00051CCF" w:rsidRPr="00F33109" w:rsidRDefault="00051CCF" w:rsidP="005372DB">
            <w:pPr>
              <w:ind w:right="-1"/>
              <w:jc w:val="both"/>
              <w:rPr>
                <w:rFonts w:asciiTheme="minorHAnsi" w:hAnsiTheme="minorHAnsi" w:cstheme="minorHAnsi"/>
                <w:sz w:val="21"/>
                <w:szCs w:val="21"/>
                <w:lang w:val="lt-LT"/>
              </w:rPr>
            </w:pPr>
            <w:r w:rsidRPr="00F33109">
              <w:rPr>
                <w:rFonts w:asciiTheme="minorHAnsi" w:hAnsiTheme="minorHAnsi" w:cstheme="minorHAnsi"/>
                <w:position w:val="6"/>
                <w:sz w:val="21"/>
                <w:szCs w:val="21"/>
                <w:lang w:val="lt-LT"/>
              </w:rPr>
              <w:t>(Parašas)</w:t>
            </w:r>
            <w:r w:rsidRPr="00F33109">
              <w:rPr>
                <w:rFonts w:asciiTheme="minorHAnsi" w:hAnsiTheme="minorHAnsi" w:cstheme="minorHAnsi"/>
                <w:i/>
                <w:sz w:val="21"/>
                <w:szCs w:val="21"/>
                <w:lang w:val="lt-LT"/>
              </w:rPr>
              <w:t xml:space="preserve"> </w:t>
            </w:r>
          </w:p>
        </w:tc>
        <w:tc>
          <w:tcPr>
            <w:tcW w:w="701" w:type="dxa"/>
          </w:tcPr>
          <w:p w14:paraId="01E8727C" w14:textId="77777777" w:rsidR="00051CCF" w:rsidRPr="00F33109" w:rsidRDefault="00051CCF" w:rsidP="005372DB">
            <w:pPr>
              <w:ind w:right="-1"/>
              <w:jc w:val="both"/>
              <w:rPr>
                <w:rFonts w:asciiTheme="minorHAnsi" w:hAnsiTheme="minorHAnsi" w:cstheme="minorHAnsi"/>
                <w:sz w:val="21"/>
                <w:szCs w:val="21"/>
                <w:lang w:val="lt-LT"/>
              </w:rPr>
            </w:pPr>
          </w:p>
        </w:tc>
        <w:tc>
          <w:tcPr>
            <w:tcW w:w="2611" w:type="dxa"/>
            <w:tcBorders>
              <w:top w:val="single" w:sz="4" w:space="0" w:color="auto"/>
              <w:left w:val="nil"/>
              <w:bottom w:val="nil"/>
              <w:right w:val="nil"/>
            </w:tcBorders>
          </w:tcPr>
          <w:p w14:paraId="4D7CA329" w14:textId="77777777" w:rsidR="00051CCF" w:rsidRPr="00F33109" w:rsidRDefault="00051CCF" w:rsidP="005372DB">
            <w:pPr>
              <w:ind w:right="-1"/>
              <w:jc w:val="both"/>
              <w:rPr>
                <w:rFonts w:asciiTheme="minorHAnsi" w:hAnsiTheme="minorHAnsi" w:cstheme="minorHAnsi"/>
                <w:sz w:val="21"/>
                <w:szCs w:val="21"/>
                <w:lang w:val="lt-LT"/>
              </w:rPr>
            </w:pPr>
            <w:r w:rsidRPr="00F33109">
              <w:rPr>
                <w:rFonts w:asciiTheme="minorHAnsi" w:hAnsiTheme="minorHAnsi" w:cstheme="minorHAnsi"/>
                <w:position w:val="6"/>
                <w:sz w:val="21"/>
                <w:szCs w:val="21"/>
                <w:lang w:val="lt-LT"/>
              </w:rPr>
              <w:t>(Vardas ir pavardė)</w:t>
            </w:r>
            <w:r w:rsidRPr="00F33109">
              <w:rPr>
                <w:rFonts w:asciiTheme="minorHAnsi" w:hAnsiTheme="minorHAnsi" w:cstheme="minorHAnsi"/>
                <w:i/>
                <w:sz w:val="21"/>
                <w:szCs w:val="21"/>
                <w:lang w:val="lt-LT"/>
              </w:rPr>
              <w:t xml:space="preserve"> </w:t>
            </w:r>
          </w:p>
        </w:tc>
        <w:tc>
          <w:tcPr>
            <w:tcW w:w="648" w:type="dxa"/>
          </w:tcPr>
          <w:p w14:paraId="418C4ADE" w14:textId="77777777" w:rsidR="00051CCF" w:rsidRPr="00F33109" w:rsidRDefault="00051CCF" w:rsidP="005372DB">
            <w:pPr>
              <w:ind w:right="-1"/>
              <w:jc w:val="both"/>
              <w:rPr>
                <w:rFonts w:asciiTheme="minorHAnsi" w:hAnsiTheme="minorHAnsi" w:cstheme="minorHAnsi"/>
                <w:sz w:val="21"/>
                <w:szCs w:val="21"/>
                <w:lang w:val="lt-LT"/>
              </w:rPr>
            </w:pPr>
          </w:p>
        </w:tc>
      </w:tr>
    </w:tbl>
    <w:p w14:paraId="10DDA6F3" w14:textId="77777777" w:rsidR="00051CCF" w:rsidRPr="00F33109" w:rsidRDefault="00051CCF" w:rsidP="00051CCF">
      <w:pPr>
        <w:tabs>
          <w:tab w:val="left" w:pos="5103"/>
          <w:tab w:val="left" w:pos="5245"/>
          <w:tab w:val="left" w:pos="5387"/>
        </w:tabs>
        <w:ind w:left="5040" w:firstLine="720"/>
        <w:jc w:val="both"/>
        <w:rPr>
          <w:rFonts w:asciiTheme="minorHAnsi" w:hAnsiTheme="minorHAnsi" w:cstheme="minorHAnsi"/>
          <w:sz w:val="21"/>
          <w:szCs w:val="21"/>
          <w:lang w:val="lt-LT"/>
        </w:rPr>
      </w:pPr>
    </w:p>
    <w:p w14:paraId="225A7DE3" w14:textId="77777777" w:rsidR="00051CCF" w:rsidRPr="00F33109" w:rsidRDefault="00051CCF" w:rsidP="00051CCF">
      <w:pPr>
        <w:tabs>
          <w:tab w:val="left" w:pos="5103"/>
          <w:tab w:val="left" w:pos="5245"/>
          <w:tab w:val="left" w:pos="5387"/>
        </w:tabs>
        <w:jc w:val="both"/>
        <w:rPr>
          <w:rFonts w:asciiTheme="minorHAnsi" w:hAnsiTheme="minorHAnsi" w:cstheme="minorHAnsi"/>
          <w:b/>
          <w:bCs/>
          <w:i/>
          <w:sz w:val="21"/>
          <w:szCs w:val="21"/>
          <w:lang w:val="lt-LT"/>
        </w:rPr>
      </w:pPr>
    </w:p>
    <w:p w14:paraId="049C3D7E" w14:textId="77777777" w:rsidR="00051CCF" w:rsidRPr="00F33109" w:rsidRDefault="00051CCF" w:rsidP="00051CCF">
      <w:pPr>
        <w:tabs>
          <w:tab w:val="left" w:pos="5103"/>
          <w:tab w:val="left" w:pos="5245"/>
          <w:tab w:val="left" w:pos="5387"/>
        </w:tabs>
        <w:jc w:val="both"/>
        <w:rPr>
          <w:rFonts w:asciiTheme="minorHAnsi" w:hAnsiTheme="minorHAnsi" w:cstheme="minorHAnsi"/>
          <w:b/>
          <w:bCs/>
          <w:i/>
          <w:sz w:val="21"/>
          <w:szCs w:val="21"/>
          <w:lang w:val="lt-LT"/>
        </w:rPr>
      </w:pPr>
    </w:p>
    <w:p w14:paraId="78EFBDF2" w14:textId="77777777" w:rsidR="00051CCF" w:rsidRPr="00F33109" w:rsidRDefault="00051CCF" w:rsidP="00051CCF">
      <w:pPr>
        <w:tabs>
          <w:tab w:val="left" w:pos="5103"/>
          <w:tab w:val="left" w:pos="5245"/>
          <w:tab w:val="left" w:pos="5387"/>
        </w:tabs>
        <w:jc w:val="both"/>
        <w:rPr>
          <w:rFonts w:asciiTheme="minorHAnsi" w:hAnsiTheme="minorHAnsi" w:cstheme="minorHAnsi"/>
          <w:b/>
          <w:bCs/>
          <w:i/>
          <w:sz w:val="21"/>
          <w:szCs w:val="21"/>
          <w:lang w:val="lt-LT"/>
        </w:rPr>
      </w:pPr>
      <w:r w:rsidRPr="00F33109">
        <w:rPr>
          <w:rFonts w:asciiTheme="minorHAnsi" w:hAnsiTheme="minorHAnsi" w:cstheme="minorHAnsi"/>
          <w:b/>
          <w:bCs/>
          <w:i/>
          <w:sz w:val="21"/>
          <w:szCs w:val="21"/>
          <w:lang w:val="lt-LT"/>
        </w:rPr>
        <w:t>Pastabos:</w:t>
      </w:r>
    </w:p>
    <w:p w14:paraId="2056EF71" w14:textId="77777777" w:rsidR="00051CCF" w:rsidRPr="00F33109" w:rsidRDefault="00051CCF" w:rsidP="00051CCF">
      <w:pPr>
        <w:tabs>
          <w:tab w:val="left" w:pos="5103"/>
          <w:tab w:val="left" w:pos="5245"/>
          <w:tab w:val="left" w:pos="5387"/>
        </w:tabs>
        <w:ind w:firstLine="709"/>
        <w:jc w:val="both"/>
        <w:rPr>
          <w:rFonts w:asciiTheme="minorHAnsi" w:hAnsiTheme="minorHAnsi" w:cstheme="minorHAnsi"/>
          <w:i/>
          <w:sz w:val="21"/>
          <w:szCs w:val="21"/>
          <w:lang w:val="lt-LT" w:eastAsia="lt-LT"/>
        </w:rPr>
      </w:pPr>
      <w:r w:rsidRPr="00F33109">
        <w:rPr>
          <w:rFonts w:asciiTheme="minorHAnsi" w:hAnsiTheme="minorHAnsi" w:cstheme="minorHAnsi"/>
          <w:i/>
          <w:sz w:val="21"/>
          <w:szCs w:val="21"/>
          <w:lang w:val="lt-LT"/>
        </w:rPr>
        <w:t xml:space="preserve">1. Jeigu pasiūlymą pasirašo įgaliotas asmuo, turi būti pateikta </w:t>
      </w:r>
      <w:r w:rsidRPr="00F33109">
        <w:rPr>
          <w:rFonts w:asciiTheme="minorHAnsi" w:hAnsiTheme="minorHAnsi" w:cstheme="minorHAnsi"/>
          <w:i/>
          <w:sz w:val="21"/>
          <w:szCs w:val="21"/>
          <w:lang w:val="lt-LT" w:eastAsia="lt-LT"/>
        </w:rPr>
        <w:t>įgaliojimo ar kito dokumento (pvz., pareigybės aprašymo), suteikiančio teisę pasirašyti tiekėjo pasiūlymą, skaitmeninė kopija (taikoma, kai pasiūlymą pasirašo ne įmonės vadovas, o įgaliotas asmuo).</w:t>
      </w:r>
    </w:p>
    <w:p w14:paraId="422C85B6" w14:textId="77777777" w:rsidR="00051CCF" w:rsidRPr="00F33109" w:rsidRDefault="00051CCF" w:rsidP="00051CCF">
      <w:pPr>
        <w:tabs>
          <w:tab w:val="left" w:pos="5103"/>
          <w:tab w:val="left" w:pos="5245"/>
          <w:tab w:val="left" w:pos="5387"/>
        </w:tabs>
        <w:ind w:firstLine="709"/>
        <w:jc w:val="both"/>
        <w:rPr>
          <w:rFonts w:asciiTheme="minorHAnsi" w:hAnsiTheme="minorHAnsi" w:cstheme="minorHAnsi"/>
          <w:bCs/>
          <w:i/>
          <w:sz w:val="21"/>
          <w:szCs w:val="21"/>
          <w:lang w:val="lt-LT"/>
        </w:rPr>
      </w:pPr>
      <w:r w:rsidRPr="00F33109">
        <w:rPr>
          <w:rFonts w:asciiTheme="minorHAnsi" w:hAnsiTheme="minorHAnsi" w:cstheme="minorHAnsi"/>
          <w:bCs/>
          <w:i/>
          <w:sz w:val="21"/>
          <w:szCs w:val="21"/>
          <w:lang w:val="lt-LT"/>
        </w:rPr>
        <w:t>2. Pildydamas šį priedą tiekėjas turi pateikti visą aukščiau prašomą informaciją.</w:t>
      </w:r>
    </w:p>
    <w:p w14:paraId="411271C8" w14:textId="77777777" w:rsidR="00051CCF" w:rsidRPr="00F33109" w:rsidRDefault="00051CCF" w:rsidP="00051CCF">
      <w:pPr>
        <w:tabs>
          <w:tab w:val="left" w:pos="5103"/>
          <w:tab w:val="left" w:pos="5245"/>
          <w:tab w:val="left" w:pos="5387"/>
        </w:tabs>
        <w:ind w:firstLine="709"/>
        <w:jc w:val="both"/>
        <w:rPr>
          <w:rFonts w:asciiTheme="minorHAnsi" w:hAnsiTheme="minorHAnsi" w:cstheme="minorHAnsi"/>
          <w:i/>
          <w:sz w:val="21"/>
          <w:szCs w:val="21"/>
          <w:lang w:val="lt-LT"/>
        </w:rPr>
      </w:pPr>
      <w:r w:rsidRPr="00F33109">
        <w:rPr>
          <w:rFonts w:asciiTheme="minorHAnsi" w:hAnsiTheme="minorHAnsi" w:cstheme="minorHAnsi"/>
          <w:bCs/>
          <w:i/>
          <w:sz w:val="21"/>
          <w:szCs w:val="21"/>
          <w:lang w:val="lt-LT"/>
        </w:rPr>
        <w:t xml:space="preserve">3. </w:t>
      </w:r>
      <w:r w:rsidRPr="00F33109">
        <w:rPr>
          <w:rFonts w:asciiTheme="minorHAnsi" w:hAnsiTheme="minorHAnsi" w:cstheme="minorHAnsi"/>
          <w:i/>
          <w:sz w:val="21"/>
          <w:szCs w:val="21"/>
          <w:lang w:val="lt-LT"/>
        </w:rPr>
        <w:t>Pateikiama skaitmeninė dokumento kopija, t. y. skenuotas dokumentas elektronine forma.</w:t>
      </w:r>
    </w:p>
    <w:p w14:paraId="7BA3D740" w14:textId="77777777" w:rsidR="00051CCF" w:rsidRPr="00F33109" w:rsidRDefault="00051CCF" w:rsidP="00051CCF">
      <w:pPr>
        <w:tabs>
          <w:tab w:val="left" w:pos="5103"/>
          <w:tab w:val="left" w:pos="5245"/>
          <w:tab w:val="left" w:pos="5387"/>
        </w:tabs>
        <w:ind w:firstLine="709"/>
        <w:jc w:val="both"/>
        <w:rPr>
          <w:rFonts w:asciiTheme="minorHAnsi" w:hAnsiTheme="minorHAnsi" w:cstheme="minorHAnsi"/>
          <w:i/>
          <w:sz w:val="21"/>
          <w:szCs w:val="21"/>
          <w:lang w:val="lt-LT"/>
        </w:rPr>
      </w:pPr>
    </w:p>
    <w:p w14:paraId="5785AB09" w14:textId="77777777" w:rsidR="00051CCF" w:rsidRPr="00F33109" w:rsidRDefault="00051CCF" w:rsidP="00AD10A9">
      <w:pPr>
        <w:rPr>
          <w:rFonts w:asciiTheme="minorHAnsi" w:hAnsiTheme="minorHAnsi" w:cstheme="minorHAnsi"/>
          <w:i/>
          <w:sz w:val="21"/>
          <w:szCs w:val="21"/>
          <w:lang w:val="lt-LT"/>
        </w:rPr>
      </w:pPr>
    </w:p>
    <w:sectPr w:rsidR="00051CCF" w:rsidRPr="00F33109" w:rsidSect="002A45CD">
      <w:headerReference w:type="default" r:id="rId8"/>
      <w:footerReference w:type="even" r:id="rId9"/>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BD8A" w14:textId="77777777" w:rsidR="009B5612" w:rsidRDefault="00B56695">
      <w:r>
        <w:separator/>
      </w:r>
    </w:p>
  </w:endnote>
  <w:endnote w:type="continuationSeparator" w:id="0">
    <w:p w14:paraId="44574440" w14:textId="77777777" w:rsidR="009B5612" w:rsidRDefault="00B5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53CB" w14:textId="77777777" w:rsidR="009B5612" w:rsidRDefault="00B56695">
      <w:r>
        <w:separator/>
      </w:r>
    </w:p>
  </w:footnote>
  <w:footnote w:type="continuationSeparator" w:id="0">
    <w:p w14:paraId="527B7AA8" w14:textId="77777777" w:rsidR="009B5612" w:rsidRDefault="00B5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673011">
      <w:rPr>
        <w:noProof/>
      </w:rPr>
      <w:t>5</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0"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3"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28"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9"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2"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5"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38"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1"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51236035">
    <w:abstractNumId w:val="40"/>
  </w:num>
  <w:num w:numId="2" w16cid:durableId="1458912968">
    <w:abstractNumId w:val="18"/>
  </w:num>
  <w:num w:numId="3" w16cid:durableId="569081575">
    <w:abstractNumId w:val="39"/>
  </w:num>
  <w:num w:numId="4" w16cid:durableId="706221727">
    <w:abstractNumId w:val="5"/>
  </w:num>
  <w:num w:numId="5" w16cid:durableId="2003584674">
    <w:abstractNumId w:val="2"/>
  </w:num>
  <w:num w:numId="6" w16cid:durableId="294258271">
    <w:abstractNumId w:val="3"/>
  </w:num>
  <w:num w:numId="7" w16cid:durableId="711804830">
    <w:abstractNumId w:val="35"/>
  </w:num>
  <w:num w:numId="8" w16cid:durableId="1817066464">
    <w:abstractNumId w:val="15"/>
  </w:num>
  <w:num w:numId="9" w16cid:durableId="1745256107">
    <w:abstractNumId w:val="24"/>
  </w:num>
  <w:num w:numId="10" w16cid:durableId="419761470">
    <w:abstractNumId w:val="36"/>
  </w:num>
  <w:num w:numId="11" w16cid:durableId="566189798">
    <w:abstractNumId w:val="37"/>
  </w:num>
  <w:num w:numId="12" w16cid:durableId="2050839492">
    <w:abstractNumId w:val="38"/>
  </w:num>
  <w:num w:numId="13" w16cid:durableId="13135641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5908779">
    <w:abstractNumId w:val="22"/>
  </w:num>
  <w:num w:numId="15" w16cid:durableId="1194491704">
    <w:abstractNumId w:val="19"/>
  </w:num>
  <w:num w:numId="16" w16cid:durableId="79911978">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825777031">
    <w:abstractNumId w:val="14"/>
  </w:num>
  <w:num w:numId="18" w16cid:durableId="1621760090">
    <w:abstractNumId w:val="1"/>
  </w:num>
  <w:num w:numId="19" w16cid:durableId="2071465834">
    <w:abstractNumId w:val="12"/>
  </w:num>
  <w:num w:numId="20" w16cid:durableId="46103789">
    <w:abstractNumId w:val="31"/>
  </w:num>
  <w:num w:numId="21" w16cid:durableId="1488475702">
    <w:abstractNumId w:val="11"/>
  </w:num>
  <w:num w:numId="22" w16cid:durableId="84542700">
    <w:abstractNumId w:val="41"/>
  </w:num>
  <w:num w:numId="23" w16cid:durableId="1880388938">
    <w:abstractNumId w:val="17"/>
  </w:num>
  <w:num w:numId="24" w16cid:durableId="334233601">
    <w:abstractNumId w:val="20"/>
  </w:num>
  <w:num w:numId="25" w16cid:durableId="1958758045">
    <w:abstractNumId w:val="21"/>
  </w:num>
  <w:num w:numId="26" w16cid:durableId="1335306946">
    <w:abstractNumId w:val="25"/>
  </w:num>
  <w:num w:numId="27" w16cid:durableId="850412736">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5030696">
    <w:abstractNumId w:val="30"/>
  </w:num>
  <w:num w:numId="29" w16cid:durableId="19671591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52838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6189115">
    <w:abstractNumId w:val="26"/>
  </w:num>
  <w:num w:numId="32" w16cid:durableId="1429347573">
    <w:abstractNumId w:val="8"/>
  </w:num>
  <w:num w:numId="33" w16cid:durableId="15745824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665103">
    <w:abstractNumId w:val="23"/>
  </w:num>
  <w:num w:numId="35" w16cid:durableId="5049020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62546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899876">
    <w:abstractNumId w:val="10"/>
  </w:num>
  <w:num w:numId="38" w16cid:durableId="2078555428">
    <w:abstractNumId w:val="9"/>
  </w:num>
  <w:num w:numId="39" w16cid:durableId="684864664">
    <w:abstractNumId w:val="13"/>
  </w:num>
  <w:num w:numId="40" w16cid:durableId="427776849">
    <w:abstractNumId w:val="6"/>
  </w:num>
  <w:num w:numId="41" w16cid:durableId="1724669621">
    <w:abstractNumId w:val="7"/>
  </w:num>
  <w:num w:numId="42" w16cid:durableId="10763252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1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7DF7"/>
    <w:rsid w:val="00047573"/>
    <w:rsid w:val="00051CCF"/>
    <w:rsid w:val="000B5DCD"/>
    <w:rsid w:val="000E26A2"/>
    <w:rsid w:val="000F3A24"/>
    <w:rsid w:val="00127F0E"/>
    <w:rsid w:val="0013513A"/>
    <w:rsid w:val="00145873"/>
    <w:rsid w:val="00166BF2"/>
    <w:rsid w:val="00186184"/>
    <w:rsid w:val="001D3C4B"/>
    <w:rsid w:val="00221B19"/>
    <w:rsid w:val="00247F0D"/>
    <w:rsid w:val="00284FC8"/>
    <w:rsid w:val="00285079"/>
    <w:rsid w:val="002A45CD"/>
    <w:rsid w:val="002C2592"/>
    <w:rsid w:val="002D76A4"/>
    <w:rsid w:val="0031593D"/>
    <w:rsid w:val="00321C7E"/>
    <w:rsid w:val="003270B7"/>
    <w:rsid w:val="00332979"/>
    <w:rsid w:val="003B3A56"/>
    <w:rsid w:val="003B4541"/>
    <w:rsid w:val="003D4612"/>
    <w:rsid w:val="003E0305"/>
    <w:rsid w:val="0045151D"/>
    <w:rsid w:val="004714CD"/>
    <w:rsid w:val="00485466"/>
    <w:rsid w:val="00485D91"/>
    <w:rsid w:val="004A61AF"/>
    <w:rsid w:val="004D04AF"/>
    <w:rsid w:val="004D3748"/>
    <w:rsid w:val="004D47AF"/>
    <w:rsid w:val="004E26C4"/>
    <w:rsid w:val="004F1880"/>
    <w:rsid w:val="004F1CB6"/>
    <w:rsid w:val="005328B3"/>
    <w:rsid w:val="00535966"/>
    <w:rsid w:val="0054253F"/>
    <w:rsid w:val="005739C8"/>
    <w:rsid w:val="00574E8F"/>
    <w:rsid w:val="00582CEC"/>
    <w:rsid w:val="005859C1"/>
    <w:rsid w:val="005A4134"/>
    <w:rsid w:val="005B749B"/>
    <w:rsid w:val="005C5983"/>
    <w:rsid w:val="0060591E"/>
    <w:rsid w:val="00623176"/>
    <w:rsid w:val="00636031"/>
    <w:rsid w:val="00673011"/>
    <w:rsid w:val="00676AA3"/>
    <w:rsid w:val="006A7DF7"/>
    <w:rsid w:val="006E5761"/>
    <w:rsid w:val="006F15BD"/>
    <w:rsid w:val="006F55A8"/>
    <w:rsid w:val="007238DF"/>
    <w:rsid w:val="00733506"/>
    <w:rsid w:val="0075156F"/>
    <w:rsid w:val="007557A2"/>
    <w:rsid w:val="00774B6E"/>
    <w:rsid w:val="007E1289"/>
    <w:rsid w:val="00807C88"/>
    <w:rsid w:val="008421CC"/>
    <w:rsid w:val="00854E1D"/>
    <w:rsid w:val="00857758"/>
    <w:rsid w:val="00935463"/>
    <w:rsid w:val="0095052C"/>
    <w:rsid w:val="009623BB"/>
    <w:rsid w:val="0097400A"/>
    <w:rsid w:val="009B5612"/>
    <w:rsid w:val="009C7A94"/>
    <w:rsid w:val="009F6BDB"/>
    <w:rsid w:val="00A06105"/>
    <w:rsid w:val="00A1270E"/>
    <w:rsid w:val="00A16DF6"/>
    <w:rsid w:val="00A307F6"/>
    <w:rsid w:val="00A444AF"/>
    <w:rsid w:val="00AD10A9"/>
    <w:rsid w:val="00AF68C3"/>
    <w:rsid w:val="00B072F1"/>
    <w:rsid w:val="00B073FC"/>
    <w:rsid w:val="00B11F7E"/>
    <w:rsid w:val="00B228DD"/>
    <w:rsid w:val="00B330CF"/>
    <w:rsid w:val="00B56695"/>
    <w:rsid w:val="00B84AED"/>
    <w:rsid w:val="00BA3726"/>
    <w:rsid w:val="00BA76D3"/>
    <w:rsid w:val="00BB7ED6"/>
    <w:rsid w:val="00BC39D8"/>
    <w:rsid w:val="00BE656F"/>
    <w:rsid w:val="00C02A26"/>
    <w:rsid w:val="00C4659E"/>
    <w:rsid w:val="00C54B12"/>
    <w:rsid w:val="00C564CA"/>
    <w:rsid w:val="00C57BE8"/>
    <w:rsid w:val="00CC4642"/>
    <w:rsid w:val="00D03A6E"/>
    <w:rsid w:val="00D23D58"/>
    <w:rsid w:val="00D507C2"/>
    <w:rsid w:val="00D51D56"/>
    <w:rsid w:val="00D81C7A"/>
    <w:rsid w:val="00E00C9E"/>
    <w:rsid w:val="00E15687"/>
    <w:rsid w:val="00E46FCE"/>
    <w:rsid w:val="00E6531C"/>
    <w:rsid w:val="00EA617E"/>
    <w:rsid w:val="00F036C4"/>
    <w:rsid w:val="00F21AB9"/>
    <w:rsid w:val="00F33109"/>
    <w:rsid w:val="00F61C3E"/>
    <w:rsid w:val="00F801C4"/>
    <w:rsid w:val="00F81D5A"/>
    <w:rsid w:val="00FA1065"/>
    <w:rsid w:val="00FD226C"/>
    <w:rsid w:val="00FD4000"/>
    <w:rsid w:val="00FE0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rsid w:val="00051CCF"/>
    <w:pPr>
      <w:tabs>
        <w:tab w:val="center" w:pos="4153"/>
        <w:tab w:val="right" w:pos="8306"/>
      </w:tabs>
    </w:pPr>
  </w:style>
  <w:style w:type="character" w:customStyle="1" w:styleId="AntratsDiagrama">
    <w:name w:val="Antraštės Diagrama"/>
    <w:basedOn w:val="Numatytasispastraiposriftas"/>
    <w:link w:val="Antrats"/>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DEDC7-9A3A-4403-B9B1-8531C76B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5100</Words>
  <Characters>2907</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Gražina Gofman</cp:lastModifiedBy>
  <cp:revision>36</cp:revision>
  <dcterms:created xsi:type="dcterms:W3CDTF">2024-02-27T12:56:00Z</dcterms:created>
  <dcterms:modified xsi:type="dcterms:W3CDTF">2025-09-16T09:21:00Z</dcterms:modified>
</cp:coreProperties>
</file>